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611A73" w14:textId="53586DBD" w:rsidR="003D4C75" w:rsidRPr="003D4C75" w:rsidRDefault="003D4C75" w:rsidP="002B536C">
      <w:pPr>
        <w:widowControl w:val="0"/>
        <w:autoSpaceDE w:val="0"/>
        <w:autoSpaceDN w:val="0"/>
        <w:spacing w:before="66" w:after="0" w:line="240" w:lineRule="auto"/>
        <w:ind w:left="-567" w:right="1481"/>
        <w:jc w:val="center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  <w:szCs w:val="24"/>
        </w:rPr>
        <w:t>ПОЯСНИТЕЛЬНАЯ</w:t>
      </w:r>
      <w:r w:rsidRPr="003D4C75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</w:rPr>
        <w:t xml:space="preserve"> </w:t>
      </w:r>
      <w:r w:rsidRPr="003D4C75">
        <w:rPr>
          <w:rFonts w:ascii="Times New Roman" w:eastAsia="Times New Roman" w:hAnsi="Times New Roman" w:cs="Times New Roman"/>
          <w:b/>
          <w:bCs/>
          <w:sz w:val="24"/>
          <w:szCs w:val="24"/>
        </w:rPr>
        <w:t>ЗАПИСКА</w:t>
      </w:r>
      <w:r w:rsidR="00533ACD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</w:p>
    <w:p w14:paraId="2976EDC2" w14:textId="20D718EF" w:rsidR="00533ACD" w:rsidRPr="00533ACD" w:rsidRDefault="00533ACD" w:rsidP="00533ACD">
      <w:pPr>
        <w:spacing w:after="0" w:line="240" w:lineRule="auto"/>
        <w:ind w:left="-142" w:firstLine="850"/>
        <w:jc w:val="both"/>
        <w:rPr>
          <w:rFonts w:ascii="Times New Roman" w:eastAsia="Calibri" w:hAnsi="Times New Roman" w:cs="Times New Roman"/>
          <w:sz w:val="24"/>
          <w:szCs w:val="24"/>
        </w:rPr>
      </w:pPr>
      <w:bookmarkStart w:id="0" w:name="_GoBack"/>
      <w:bookmarkEnd w:id="0"/>
      <w:r w:rsidRPr="00533ACD">
        <w:rPr>
          <w:rFonts w:ascii="Times New Roman" w:eastAsia="Calibri" w:hAnsi="Times New Roman" w:cs="Times New Roman"/>
          <w:sz w:val="24"/>
          <w:szCs w:val="24"/>
        </w:rPr>
        <w:t>Программа разработана по учебному предмету «</w:t>
      </w:r>
      <w:r>
        <w:rPr>
          <w:rFonts w:ascii="Times New Roman" w:eastAsia="Calibri" w:hAnsi="Times New Roman" w:cs="Times New Roman"/>
          <w:sz w:val="24"/>
          <w:szCs w:val="24"/>
        </w:rPr>
        <w:t>Технология</w:t>
      </w:r>
      <w:r w:rsidRPr="00533ACD">
        <w:rPr>
          <w:rFonts w:ascii="Times New Roman" w:eastAsia="Calibri" w:hAnsi="Times New Roman" w:cs="Times New Roman"/>
          <w:sz w:val="24"/>
          <w:szCs w:val="24"/>
        </w:rPr>
        <w:t xml:space="preserve">» на основе Адаптированной  основной общеобразовательной программы начального общего образования обучающихся с тяжелыми нарушениями речи </w:t>
      </w:r>
      <w:proofErr w:type="gramStart"/>
      <w:r w:rsidRPr="00533ACD">
        <w:rPr>
          <w:rFonts w:ascii="Times New Roman" w:eastAsia="Calibri" w:hAnsi="Times New Roman" w:cs="Times New Roman"/>
          <w:sz w:val="24"/>
          <w:szCs w:val="24"/>
        </w:rPr>
        <w:t xml:space="preserve">( </w:t>
      </w:r>
      <w:proofErr w:type="gramEnd"/>
      <w:r w:rsidRPr="00533ACD">
        <w:rPr>
          <w:rFonts w:ascii="Times New Roman" w:eastAsia="Calibri" w:hAnsi="Times New Roman" w:cs="Times New Roman"/>
          <w:sz w:val="24"/>
          <w:szCs w:val="24"/>
        </w:rPr>
        <w:t>вариант 7.1)</w:t>
      </w:r>
      <w:r w:rsidRPr="00533ACD">
        <w:rPr>
          <w:rFonts w:ascii="Times New Roman" w:eastAsia="Calibri" w:hAnsi="Times New Roman" w:cs="Times New Roman"/>
          <w:color w:val="000000"/>
          <w:shd w:val="clear" w:color="auto" w:fill="FFFFFF"/>
        </w:rPr>
        <w:t xml:space="preserve">  </w:t>
      </w:r>
      <w:r w:rsidRPr="00533ACD">
        <w:rPr>
          <w:rFonts w:ascii="Times New Roman" w:eastAsia="Calibri" w:hAnsi="Times New Roman" w:cs="Times New Roman"/>
          <w:sz w:val="24"/>
          <w:szCs w:val="24"/>
        </w:rPr>
        <w:t>составлена на основе следующих нормативных документов и материалов:</w:t>
      </w:r>
    </w:p>
    <w:p w14:paraId="0D13230A" w14:textId="77777777" w:rsid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1.Федерального закона от 29.12.2012 №273-ФЗ «Об образовании в Российской Федерации»;</w:t>
      </w:r>
    </w:p>
    <w:p w14:paraId="134174A8" w14:textId="77777777" w:rsid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2.</w:t>
      </w:r>
      <w:r w:rsidRPr="001A3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ФГОС начального общего образования, утвержденным приказом </w:t>
      </w:r>
      <w:proofErr w:type="spellStart"/>
      <w:r w:rsidRPr="001A3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Минпросвещения</w:t>
      </w:r>
      <w:proofErr w:type="spellEnd"/>
      <w:r w:rsidRPr="001A383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от 31.05.2021 № 286 (далее – ФГОС НОО)</w:t>
      </w:r>
    </w:p>
    <w:p w14:paraId="453BD9B2" w14:textId="1BD9F2B9" w:rsidR="001A383A" w:rsidRP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3.Основной образовательной программы начального общего образования МКОУ «Туринская средняя школа – интернат  имени </w:t>
      </w:r>
      <w:proofErr w:type="spellStart"/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Алитета</w:t>
      </w:r>
      <w:proofErr w:type="spellEnd"/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Николаевича  </w:t>
      </w:r>
      <w:proofErr w:type="spellStart"/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Немтушкина</w:t>
      </w:r>
      <w:proofErr w:type="spellEnd"/>
      <w:r w:rsidRPr="001A383A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» ЭМР   Приказ № 54-ПР от 31.05.2022 г.</w:t>
      </w:r>
    </w:p>
    <w:p w14:paraId="241B5FC7" w14:textId="77777777" w:rsidR="001A383A" w:rsidRP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4. Программы воспитания МКОУ ТСШ-И (Пр.№54/1 от 31.05.21г).</w:t>
      </w:r>
    </w:p>
    <w:p w14:paraId="49360E2A" w14:textId="25D1768E" w:rsidR="001A383A" w:rsidRP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5.Учебного плана МКОУ ТСШ-И на 2022-2023 учебный год (Протокол №16 от 31.05.2022);</w:t>
      </w:r>
    </w:p>
    <w:p w14:paraId="0C8564CF" w14:textId="77777777" w:rsid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6.Положение о рабочей программе учебного предмета МКОУ ТСШ-</w:t>
      </w:r>
      <w:proofErr w:type="gramStart"/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И(</w:t>
      </w:r>
      <w:proofErr w:type="gramEnd"/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Приказ №54-ПР от 31.05.2022);</w:t>
      </w:r>
    </w:p>
    <w:p w14:paraId="1D83A8AE" w14:textId="192C93C2" w:rsidR="001A383A" w:rsidRPr="001A383A" w:rsidRDefault="001A383A" w:rsidP="002B536C">
      <w:pPr>
        <w:spacing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>7.Авторской программой</w:t>
      </w:r>
      <w:r w:rsid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1A38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2B536C" w:rsidRP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Н.И </w:t>
      </w:r>
      <w:proofErr w:type="spellStart"/>
      <w:r w:rsidR="002B536C" w:rsidRP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>Роговцевой</w:t>
      </w:r>
      <w:proofErr w:type="spellEnd"/>
      <w:r w:rsidR="002B536C" w:rsidRPr="002B536C">
        <w:rPr>
          <w:rFonts w:ascii="Times New Roman" w:eastAsia="Times New Roman" w:hAnsi="Times New Roman" w:cs="Times New Roman"/>
          <w:sz w:val="24"/>
          <w:szCs w:val="24"/>
          <w:lang w:eastAsia="ru-RU"/>
        </w:rPr>
        <w:t>, Н.В Богдановой, Н.В Шипиловой «Технология».</w:t>
      </w:r>
    </w:p>
    <w:p w14:paraId="0A9521D3" w14:textId="77777777" w:rsidR="007830D9" w:rsidRPr="007830D9" w:rsidRDefault="007830D9" w:rsidP="007830D9">
      <w:pPr>
        <w:tabs>
          <w:tab w:val="left" w:pos="8165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Цель программы: </w:t>
      </w:r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shd w:val="clear" w:color="auto" w:fill="FFFFFF"/>
          <w:lang w:eastAsia="ru-RU"/>
        </w:rPr>
        <w:t>обеспечение выполнения требований ФГОС НОО обучающихся с задержкой психического развития (далее ЗПР) посредством создания условий для максимального удовлетворения особых образовательных потребностей обучающихся с ЗПР, обеспечивающих усвоение ими социального и культурного опыта.</w:t>
      </w:r>
    </w:p>
    <w:p w14:paraId="163F4CF5" w14:textId="77777777" w:rsidR="007830D9" w:rsidRPr="007830D9" w:rsidRDefault="007830D9" w:rsidP="007830D9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Достижение поставленной цели при разработке и реализации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МКОУ «Туринская средняя школа – интернат имени </w:t>
      </w:r>
      <w:proofErr w:type="spell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Алитета</w:t>
      </w:r>
      <w:proofErr w:type="spell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Николаевича </w:t>
      </w:r>
      <w:proofErr w:type="spell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Немтушкина</w:t>
      </w:r>
      <w:proofErr w:type="spell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» ЭМР (далее Школа)</w:t>
      </w:r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АООП НОО обучающихся с ЗПР предусматривает решение следующих основных задач: формирование общей культуры, духовно-нравственное, гражданское, социальное, личностное и интеллектуальное  развитие, развитие творческих способностей, сохранение и укрепление здоровья обучающихся с ЗПР;</w:t>
      </w:r>
    </w:p>
    <w:p w14:paraId="15781A6A" w14:textId="77777777" w:rsidR="007830D9" w:rsidRPr="007830D9" w:rsidRDefault="007830D9" w:rsidP="007830D9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становление и развитие личности в её индивидуальности, самобытности, уникальности и неповторимости;</w:t>
      </w:r>
    </w:p>
    <w:p w14:paraId="3B9A0BF5" w14:textId="77777777" w:rsidR="007830D9" w:rsidRPr="007830D9" w:rsidRDefault="007830D9" w:rsidP="007830D9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обеспечение доступности получения качественного начального общего образования;</w:t>
      </w:r>
    </w:p>
    <w:p w14:paraId="1FC9795E" w14:textId="77777777" w:rsidR="007830D9" w:rsidRPr="007830D9" w:rsidRDefault="007830D9" w:rsidP="007830D9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обеспечение преемственности основных образовательных программ дошкольного, начального общего, основного общего образования, среднего общего образования;</w:t>
      </w:r>
    </w:p>
    <w:p w14:paraId="0F41C9F1" w14:textId="77777777" w:rsidR="007830D9" w:rsidRPr="007830D9" w:rsidRDefault="007830D9" w:rsidP="007830D9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выявление и развитие возможностей и </w:t>
      </w:r>
      <w:proofErr w:type="gramStart"/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способностей</w:t>
      </w:r>
      <w:proofErr w:type="gramEnd"/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обучающихся с ЗПР, через организацию их общественно полезной деятельности, проведения спортивно - оздоровительной работы, организацию художественного творчества и др.  с использованием системы клубов, секций, студий и кружков (включая организационные формы на основе сетевого взаимодействия), проведении спортивных, творческих и др. соревнований;</w:t>
      </w:r>
    </w:p>
    <w:p w14:paraId="69ECDE44" w14:textId="77777777" w:rsidR="007830D9" w:rsidRPr="007830D9" w:rsidRDefault="007830D9" w:rsidP="007830D9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использование в образовательной деятельности современных образовательных технологий </w:t>
      </w:r>
      <w:proofErr w:type="spellStart"/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деятельностного</w:t>
      </w:r>
      <w:proofErr w:type="spellEnd"/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типа;</w:t>
      </w:r>
    </w:p>
    <w:p w14:paraId="3F17CDFD" w14:textId="77777777" w:rsidR="007830D9" w:rsidRPr="007830D9" w:rsidRDefault="007830D9" w:rsidP="007830D9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предоставление </w:t>
      </w:r>
      <w:proofErr w:type="gramStart"/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обучающимся</w:t>
      </w:r>
      <w:proofErr w:type="gramEnd"/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возможности для эффективной самостоятельной работы;</w:t>
      </w:r>
    </w:p>
    <w:p w14:paraId="0F464359" w14:textId="77777777" w:rsidR="007830D9" w:rsidRPr="007830D9" w:rsidRDefault="007830D9" w:rsidP="007830D9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участие педагогических работников, обучающихся, их родителей (законных представителей) и общественности в проектировании и развитии внутри школьной социальной среды;</w:t>
      </w:r>
    </w:p>
    <w:p w14:paraId="1592580B" w14:textId="77777777" w:rsidR="007830D9" w:rsidRPr="007830D9" w:rsidRDefault="007830D9" w:rsidP="007830D9">
      <w:pPr>
        <w:numPr>
          <w:ilvl w:val="0"/>
          <w:numId w:val="1"/>
        </w:numPr>
        <w:tabs>
          <w:tab w:val="left" w:pos="8165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включение </w:t>
      </w:r>
      <w:proofErr w:type="gramStart"/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обучающихся</w:t>
      </w:r>
      <w:proofErr w:type="gramEnd"/>
      <w:r w:rsidRPr="007830D9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в процессы познания и преобразования внешкольной социальной среды.</w:t>
      </w:r>
    </w:p>
    <w:p w14:paraId="71FE842C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</w:rPr>
        <w:t>Для реализации программного содержания используются:</w:t>
      </w:r>
    </w:p>
    <w:p w14:paraId="4C218C90" w14:textId="79610305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3D4C75">
        <w:rPr>
          <w:rFonts w:ascii="Times New Roman" w:eastAsia="Times New Roman" w:hAnsi="Times New Roman" w:cs="Times New Roman"/>
          <w:sz w:val="24"/>
        </w:rPr>
        <w:t>Роговцева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 xml:space="preserve"> Н.И., Богданова Н.В., </w:t>
      </w:r>
      <w:proofErr w:type="spellStart"/>
      <w:r w:rsidRPr="003D4C75">
        <w:rPr>
          <w:rFonts w:ascii="Times New Roman" w:eastAsia="Times New Roman" w:hAnsi="Times New Roman" w:cs="Times New Roman"/>
          <w:sz w:val="24"/>
        </w:rPr>
        <w:t>Фрейтаг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 xml:space="preserve"> И.П. Технология: Учебник 1 класс – М.: Просвещение, 20</w:t>
      </w:r>
      <w:r w:rsidR="002B536C">
        <w:rPr>
          <w:rFonts w:ascii="Times New Roman" w:eastAsia="Times New Roman" w:hAnsi="Times New Roman" w:cs="Times New Roman"/>
          <w:sz w:val="24"/>
        </w:rPr>
        <w:t>22</w:t>
      </w:r>
      <w:r w:rsidRPr="003D4C75">
        <w:rPr>
          <w:rFonts w:ascii="Times New Roman" w:eastAsia="Times New Roman" w:hAnsi="Times New Roman" w:cs="Times New Roman"/>
          <w:sz w:val="24"/>
        </w:rPr>
        <w:t>.</w:t>
      </w:r>
    </w:p>
    <w:p w14:paraId="74EE5E33" w14:textId="30C24BDF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proofErr w:type="spellStart"/>
      <w:r w:rsidRPr="003D4C75">
        <w:rPr>
          <w:rFonts w:ascii="Times New Roman" w:eastAsia="Times New Roman" w:hAnsi="Times New Roman" w:cs="Times New Roman"/>
          <w:sz w:val="24"/>
        </w:rPr>
        <w:t>Роговцева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 xml:space="preserve"> Н.И., Богданова Н.В., </w:t>
      </w:r>
      <w:proofErr w:type="spellStart"/>
      <w:r w:rsidRPr="003D4C75">
        <w:rPr>
          <w:rFonts w:ascii="Times New Roman" w:eastAsia="Times New Roman" w:hAnsi="Times New Roman" w:cs="Times New Roman"/>
          <w:sz w:val="24"/>
        </w:rPr>
        <w:t>Фрейтаг</w:t>
      </w:r>
      <w:proofErr w:type="spellEnd"/>
      <w:r w:rsidRPr="003D4C75">
        <w:rPr>
          <w:rFonts w:ascii="Times New Roman" w:eastAsia="Times New Roman" w:hAnsi="Times New Roman" w:cs="Times New Roman"/>
          <w:sz w:val="24"/>
        </w:rPr>
        <w:t xml:space="preserve"> И.П. Технология: Рабочая тетрадь: 1 класс.- М.: Просвещение, 20</w:t>
      </w:r>
      <w:r w:rsidR="002B536C">
        <w:rPr>
          <w:rFonts w:ascii="Times New Roman" w:eastAsia="Times New Roman" w:hAnsi="Times New Roman" w:cs="Times New Roman"/>
          <w:sz w:val="24"/>
        </w:rPr>
        <w:t>22</w:t>
      </w:r>
      <w:r w:rsidRPr="003D4C75">
        <w:rPr>
          <w:rFonts w:ascii="Times New Roman" w:eastAsia="Times New Roman" w:hAnsi="Times New Roman" w:cs="Times New Roman"/>
          <w:sz w:val="24"/>
        </w:rPr>
        <w:t>.</w:t>
      </w:r>
    </w:p>
    <w:p w14:paraId="4532FC8D" w14:textId="77777777" w:rsidR="003D4C75" w:rsidRP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</w:rPr>
        <w:t>МЕСТО УЧЕБНОГО ПРЕДМЕТА «ТЕХНОЛОГИЯ» В УЧЕБНОМ ПЛАНЕ</w:t>
      </w:r>
    </w:p>
    <w:p w14:paraId="21384EF3" w14:textId="5DFD4BF9" w:rsidR="003D4C75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sz w:val="24"/>
        </w:rPr>
      </w:pPr>
      <w:r w:rsidRPr="003D4C75">
        <w:rPr>
          <w:rFonts w:ascii="Times New Roman" w:eastAsia="Times New Roman" w:hAnsi="Times New Roman" w:cs="Times New Roman"/>
          <w:sz w:val="24"/>
        </w:rPr>
        <w:t>Согласно требованиям ФГОС общее число часов на изучение курса «Технология» в 1 классе — 33</w:t>
      </w:r>
      <w:r>
        <w:rPr>
          <w:rFonts w:ascii="Times New Roman" w:eastAsia="Times New Roman" w:hAnsi="Times New Roman" w:cs="Times New Roman"/>
          <w:sz w:val="24"/>
        </w:rPr>
        <w:t xml:space="preserve"> </w:t>
      </w:r>
      <w:r w:rsidRPr="003D4C75">
        <w:rPr>
          <w:rFonts w:ascii="Times New Roman" w:eastAsia="Times New Roman" w:hAnsi="Times New Roman" w:cs="Times New Roman"/>
          <w:sz w:val="24"/>
        </w:rPr>
        <w:t>часа (по 1 часу в неделю)</w:t>
      </w:r>
      <w:r>
        <w:rPr>
          <w:rFonts w:ascii="Times New Roman" w:eastAsia="Times New Roman" w:hAnsi="Times New Roman" w:cs="Times New Roman"/>
          <w:sz w:val="24"/>
        </w:rPr>
        <w:t>.</w:t>
      </w:r>
    </w:p>
    <w:p w14:paraId="3699F569" w14:textId="3184256E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lastRenderedPageBreak/>
        <w:t>СОДЕРЖАНИЕ УЧЕБНОГО ПРЕДМЕТА</w:t>
      </w:r>
    </w:p>
    <w:p w14:paraId="7B7E5C3E" w14:textId="77777777" w:rsidR="007830D9" w:rsidRPr="007830D9" w:rsidRDefault="007830D9" w:rsidP="007830D9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7830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Виды художественной деятельности</w:t>
      </w:r>
    </w:p>
    <w:p w14:paraId="39A5A6C4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Восприятие произведений искусства. Особенности художественного творчества: художник и зритель. Образная сущность искусства: художественный образ, его условность, передача общего </w:t>
      </w:r>
      <w:proofErr w:type="gram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</w:t>
      </w:r>
      <w:proofErr w:type="gram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единичное. Отражение в произведениях пластических искусств общечеловеческих идей о нравственности и эстетике: отношение к природе, человеку и обществу. Фотография и произведение изобразительного искусства: сходство и различия. Человек, мир природы в реальной жизни: образ человека, природы в искусстве. Представления о богатстве и разнообразии художественной культуры (на примере культуры народов России). Выдающиеся представители изобразительного искусства народов России (по выбору). Ведущие художественные музеи России (ГТГ, Русский музей, Эрмитаж) и региональные музеи. Восприятие и эмоциональная оценка шедевров национального, российского и мирового искусства.</w:t>
      </w:r>
    </w:p>
    <w:p w14:paraId="22FB8AF1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Рисунок. </w:t>
      </w:r>
      <w:proofErr w:type="gram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для рисунка: карандаш, ручка, фломастер, уголь, пастель, мелки т. д. Приемы работы с различными графическими материалами.</w:t>
      </w:r>
      <w:proofErr w:type="gram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Роль рисунка в искусстве: основная и вспомогательная. Красота и разнообразие природы, человека, зданий, предметов, выраженные средствами рисунка. Изображение деревьев, птиц, животных: общие и характерные черты.</w:t>
      </w:r>
    </w:p>
    <w:p w14:paraId="270DFBF2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Живопись.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Живописные материалы. Красота и разнообразие природы, человека, зданий, предметов, выраженные средствами живописи. Цвет - основа языка живописи. Выбор средств художественной выразительности для создания живописного образа в соответствии с поставленными задачами. Образы природы и человека в живописи.</w:t>
      </w:r>
    </w:p>
    <w:p w14:paraId="5E8735D3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Скульптура.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Материалы скульптуры и их роль в создании выразительного образа. Элементарные приемы работы с пластическими скульптурными материалами для создания выразительного образа (пластилин, глина — раскатывание, набор объема, вытягивание формы). Объем — основа языка скульптуры. Основные темы скульптуры. Красота человека и животных, выраженная средствами скульптуры.</w:t>
      </w:r>
    </w:p>
    <w:p w14:paraId="0428C15D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Художественное конструирование и дизайн.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материалов для художественного конструирования и моделирования (пластилин, бумага, картон и др.). Элементарные приемы работы с различными материалами для создания выразительного образа (пластилин — раскатывание, набор объёма, вытягивание формы; бумага и картон — сгибание, вырезание). Представление о возможностях использования навыков художественного конструирования и моделирования в жизни человека.</w:t>
      </w:r>
    </w:p>
    <w:p w14:paraId="2A8EBADE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Декоративно-прикладное искусство.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Истоки декоративно-прикладного искусства и его роль в жизни человека. </w:t>
      </w:r>
      <w:proofErr w:type="gram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Понятие о синтетичном характере народной культуры (украшение жилища, предметов быта, орудий труда, костюма; музыка, песни, хороводы; былины, сказания, сказки).</w:t>
      </w:r>
      <w:proofErr w:type="gram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 человека в традиционной культуре. Представления народа о мужской и женской красоте, отраженные в изобразительном искусстве, сказках, песнях. Сказочные образы в народной культуре и декоративно-прикладном искусстве. Разнообразие форм в природе как основа декоративных форм в прикладном искусстве (цветы, раскраска бабочек, переплетение ветвей деревьев, морозные узоры на стекле и т. д.). Ознакомление с произведениями народных художественных промыслов в России (с учетом местных условий).</w:t>
      </w:r>
    </w:p>
    <w:p w14:paraId="40A3A553" w14:textId="77777777" w:rsidR="007830D9" w:rsidRPr="007830D9" w:rsidRDefault="007830D9" w:rsidP="007830D9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7830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Азбука искусства. Как говорит искусство?</w:t>
      </w:r>
    </w:p>
    <w:p w14:paraId="610A305A" w14:textId="77777777" w:rsidR="007830D9" w:rsidRPr="007830D9" w:rsidRDefault="007830D9" w:rsidP="007830D9">
      <w:pPr>
        <w:tabs>
          <w:tab w:val="left" w:pos="2741"/>
        </w:tabs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Композиция.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Элементарные приемы композиции на плоскости и в пространстве. Понятия: горизонталь, вертикаль и диагональ в построении композиции. Пропорции и перспектива. Понятия: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линия горизонта, ближе — больше, дальше — меньше, загораживания.  Роль контраста в композиции: низкое и высокое, большое и маленькое, тонкое и толстое, темное и светлое, т. д. Главное и второстепенное в композиции. Симметрия и асимметрия. Цвет. Основные и составные цвета. Теплые и холодные цвета. Смешение цветов. Роль белой и черной красок в эмоциональном звучании и выразительности образа. Эмоциональные возможности цвета. Практическое овладение основами </w:t>
      </w:r>
      <w:proofErr w:type="spell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цветоведения</w:t>
      </w:r>
      <w:proofErr w:type="spell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Передача с помощью цвета характера персонажа, его эмоционального состояния.</w:t>
      </w:r>
    </w:p>
    <w:p w14:paraId="5EEDC64F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Линия. </w:t>
      </w:r>
      <w:proofErr w:type="gram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Многообразие линий (тонкие, толстые, прямые, волнистые, плавные, острые, закругленные спиралью, летящие) и их знаковый характер.</w:t>
      </w:r>
      <w:proofErr w:type="gram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Линия, штрих, пятно и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художественный образ. Передача с помощью линии эмоционального состояния природы, человека, животного.</w:t>
      </w:r>
    </w:p>
    <w:p w14:paraId="62DDA7D4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Форма.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Разнообразие форм предметного мира и передача их на плоскости и в пространстве. Сходство и контраст форм. Простые геометрические формы. Природные формы. Трансформация форм. Влияние формы предмета на представление о его характере. Силуэт.</w:t>
      </w:r>
    </w:p>
    <w:p w14:paraId="6C7C55C4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Объем.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Объем в пространстве и объем на плоскости. Способы передачи объема. Выразительность объемных композиций.</w:t>
      </w:r>
    </w:p>
    <w:p w14:paraId="78F333AA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Ритм.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Виды ритма (спокойный, замедленный, порывистый, беспокойный и т. д.). Ритм линий, пятен, цвета. Роль ритма в эмоциональном звучании композиции в живописи и рисунке. Передача движения в композиции с помощью ритма элементов. Особая роль ритма в декоративно-прикладном искусстве.</w:t>
      </w:r>
    </w:p>
    <w:p w14:paraId="2511FD84" w14:textId="77777777" w:rsidR="007830D9" w:rsidRPr="007830D9" w:rsidRDefault="007830D9" w:rsidP="007830D9">
      <w:pPr>
        <w:widowControl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</w:pPr>
      <w:r w:rsidRPr="007830D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>Значимые темы искусства. О чем говорит искусство?</w:t>
      </w:r>
    </w:p>
    <w:p w14:paraId="3E377510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Земля — наш общий дом.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природы и природных явлений, различение их характера и эмоциональных состояний. Разница в изображении природы в разное время года, суток, в различную погоду. Жанр пейзажа. Использование различных художественных материалов и сре</w:t>
      </w:r>
      <w:proofErr w:type="gram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создания выразительных образов природы. Постройки в природе: птичьи гнёзда, норы, ульи, панцирь черепахи, домик улитки и т. д. Восприятие и эмоциональная оценка шедевров русского и зарубежного искусства, изображающих природу.</w:t>
      </w:r>
    </w:p>
    <w:p w14:paraId="7092C4EB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Родина моя — Россия.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Роль природных условий в характере традиционной культуры народов России. Пейзажи родной природы. Единство декоративного строя в украшении жилища, предметов быта, орудий труда, костюма. Связь изобразительного искусства с музыкой, песней, танцами, былинами, сказаниями, сказками. Образ человека в традиционной культуре. Представления народа о красоте человека (внешней и духовной), отраженные в искусстве. Образ защитника Отечества.</w:t>
      </w:r>
    </w:p>
    <w:p w14:paraId="499970F8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Человек и человеческие взаимоотношения.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Образ человека в разных культурах мира. Образ современника. Жанр портрета. Темы любви, дружбы, семьи в искусстве. </w:t>
      </w:r>
      <w:proofErr w:type="gram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Эмоциональная и художественная выразительность образов персонажей, пробуждающих лучшие человеческие чувства и качества: доброту, сострадание, поддержку, заботу, героизм, бескорыстие и т. д. Образы персонажей, вызывающие гнев, раздражение, презрение.</w:t>
      </w:r>
      <w:proofErr w:type="gramEnd"/>
    </w:p>
    <w:p w14:paraId="1E8FAED7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 w:bidi="ru-RU"/>
        </w:rPr>
        <w:t>Искусство дарит людям красоту.</w:t>
      </w: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Искусство вокруг нас сегодня. Использование различных художественных материалов и сре</w:t>
      </w:r>
      <w:proofErr w:type="gram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я создания проектов красивых, удобных и выразительных предметов быта, видов транспорта. Представление о роли изобразительных (пластических) иску</w:t>
      </w:r>
      <w:proofErr w:type="gram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сств в п</w:t>
      </w:r>
      <w:proofErr w:type="gram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овседневной жизни человека, в организации его материального окружения. Жанр натюрморта. Художественное конструирование и оформление помещений и парков, транспорта и посуды, мебели и одежды, книг и игрушек.</w:t>
      </w:r>
    </w:p>
    <w:p w14:paraId="0933324B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Calibri" w:hAnsi="Times New Roman" w:cs="Times New Roman"/>
          <w:b/>
          <w:bCs/>
          <w:i/>
          <w:iCs/>
          <w:color w:val="000000"/>
          <w:sz w:val="24"/>
          <w:szCs w:val="24"/>
          <w:shd w:val="clear" w:color="auto" w:fill="FFFFFF"/>
          <w:lang w:eastAsia="ru-RU" w:bidi="ru-RU"/>
        </w:rPr>
        <w:t>Опыт художественно-творческой деятельности.</w:t>
      </w:r>
      <w:r w:rsidRPr="007830D9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shd w:val="clear" w:color="auto" w:fill="FFFFFF"/>
          <w:lang w:eastAsia="ru-RU" w:bidi="ru-RU"/>
        </w:rPr>
        <w:t xml:space="preserve"> </w:t>
      </w: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различных видах изобразительной, декоративно-прикладной и художественно-конструкторской деятельности. Освоение основ рисунка, живописи, скульптуры, декоративно-прикладного искусства. </w:t>
      </w:r>
      <w:proofErr w:type="gram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Овладение основами художественной грамоты: композицией, формой, ритмом, линией, цветом, объемом, фактурой.</w:t>
      </w:r>
      <w:proofErr w:type="gram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Создание моделей предметов бытового окружения человека. Овладение элементарными навыками лепки и </w:t>
      </w:r>
      <w:proofErr w:type="spell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бумагопластики</w:t>
      </w:r>
      <w:proofErr w:type="spell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C1D25F7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и применение выразительных сре</w:t>
      </w:r>
      <w:proofErr w:type="gram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я реализации собственного замысла в рисунке, живописи, аппликации, художественном конструировании.</w:t>
      </w:r>
    </w:p>
    <w:p w14:paraId="5546297B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Выбор и применение выразительных сре</w:t>
      </w:r>
      <w:proofErr w:type="gram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дл</w:t>
      </w:r>
      <w:proofErr w:type="gram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 реализации собственного замысла в рисунке, живописи, аппликации, художественном конструировании. </w:t>
      </w:r>
      <w:proofErr w:type="gram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Передача настроения в творческой работе с помощью цвета, тона, композиции, пространства, линии, штриха, пятна, объема, фактуры материала.</w:t>
      </w:r>
      <w:proofErr w:type="gramEnd"/>
    </w:p>
    <w:p w14:paraId="7FB228B9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в индивидуальной и коллективной деятельности различных художественных техник и материалов: коллажа, </w:t>
      </w:r>
      <w:proofErr w:type="spell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граттажа</w:t>
      </w:r>
      <w:proofErr w:type="spell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, аппликации, компьютерной анимации, натурной мультипликации, бумажной пластики, гуаши, акварели, пастели, восковых мелков, туши, карандаша, фломастеров, пластилина, глины, подручных и природных материалов.</w:t>
      </w:r>
      <w:proofErr w:type="gramEnd"/>
    </w:p>
    <w:p w14:paraId="70D147A0" w14:textId="77777777" w:rsidR="007830D9" w:rsidRPr="007830D9" w:rsidRDefault="007830D9" w:rsidP="007830D9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Участие в обсуждении содержания и выразительных сре</w:t>
      </w:r>
      <w:proofErr w:type="gramStart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дств пр</w:t>
      </w:r>
      <w:proofErr w:type="gramEnd"/>
      <w:r w:rsidRPr="007830D9">
        <w:rPr>
          <w:rFonts w:ascii="Times New Roman" w:eastAsia="Times New Roman" w:hAnsi="Times New Roman" w:cs="Times New Roman"/>
          <w:sz w:val="24"/>
          <w:szCs w:val="24"/>
          <w:lang w:eastAsia="ru-RU"/>
        </w:rPr>
        <w:t>оизведений изобразительного искусства, выражение своего отношения к произведению.</w:t>
      </w:r>
    </w:p>
    <w:p w14:paraId="2CA1E86C" w14:textId="77777777" w:rsidR="003D4C75" w:rsidRPr="00CD6E06" w:rsidRDefault="003D4C75" w:rsidP="00CD6E06">
      <w:pPr>
        <w:widowControl w:val="0"/>
        <w:autoSpaceDE w:val="0"/>
        <w:autoSpaceDN w:val="0"/>
        <w:spacing w:before="60" w:after="0" w:line="240" w:lineRule="auto"/>
        <w:ind w:left="-284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CD6E06">
        <w:rPr>
          <w:rFonts w:ascii="Times New Roman" w:eastAsia="Times New Roman" w:hAnsi="Times New Roman" w:cs="Times New Roman"/>
          <w:b/>
          <w:bCs/>
          <w:sz w:val="24"/>
        </w:rPr>
        <w:lastRenderedPageBreak/>
        <w:t>ПЛАНИРУЕМЫЕ РЕЗУЛЬТАТЫ ОСВОЕНИЯ УЧЕБНОГО ПРЕДМЕТА</w:t>
      </w:r>
    </w:p>
    <w:p w14:paraId="3E67C779" w14:textId="77777777" w:rsidR="003D4C75" w:rsidRPr="003D4C75" w:rsidRDefault="003D4C75" w:rsidP="007830D9">
      <w:pPr>
        <w:widowControl w:val="0"/>
        <w:autoSpaceDE w:val="0"/>
        <w:autoSpaceDN w:val="0"/>
        <w:spacing w:before="60"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</w:rPr>
      </w:pPr>
      <w:r w:rsidRPr="003D4C75">
        <w:rPr>
          <w:rFonts w:ascii="Times New Roman" w:eastAsia="Times New Roman" w:hAnsi="Times New Roman" w:cs="Times New Roman"/>
          <w:b/>
          <w:bCs/>
          <w:sz w:val="24"/>
        </w:rPr>
        <w:t xml:space="preserve">ЛИЧНОСТНЫЕ РЕЗУЛЬТАТЫ </w:t>
      </w:r>
      <w:proofErr w:type="gramStart"/>
      <w:r w:rsidRPr="003D4C75">
        <w:rPr>
          <w:rFonts w:ascii="Times New Roman" w:eastAsia="Times New Roman" w:hAnsi="Times New Roman" w:cs="Times New Roman"/>
          <w:b/>
          <w:bCs/>
          <w:sz w:val="24"/>
        </w:rPr>
        <w:t>ОБУЧАЮЩЕГОСЯ</w:t>
      </w:r>
      <w:proofErr w:type="gramEnd"/>
    </w:p>
    <w:p w14:paraId="29CC8A35" w14:textId="77777777" w:rsidR="007830D9" w:rsidRPr="007830D9" w:rsidRDefault="007830D9" w:rsidP="007830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Планируемые результаты освоения </w:t>
      </w:r>
      <w:proofErr w:type="gramStart"/>
      <w:r w:rsidRPr="00783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обучающимися</w:t>
      </w:r>
      <w:proofErr w:type="gramEnd"/>
      <w:r w:rsidRPr="007830D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с ЗПР адаптированной общеобразовательной программы начального общего образования </w:t>
      </w:r>
    </w:p>
    <w:p w14:paraId="26DEE381" w14:textId="77777777" w:rsidR="007830D9" w:rsidRPr="007830D9" w:rsidRDefault="007830D9" w:rsidP="007830D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Личностные, </w:t>
      </w:r>
      <w:proofErr w:type="spellStart"/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метапредметные</w:t>
      </w:r>
      <w:proofErr w:type="spellEnd"/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предметные результаты освоения учащимися с ЗПР АООП ЗПР соответствуют ФГОС НОО.</w:t>
      </w:r>
    </w:p>
    <w:p w14:paraId="4FCA93F2" w14:textId="77777777" w:rsidR="007830D9" w:rsidRPr="007830D9" w:rsidRDefault="007830D9" w:rsidP="007830D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Личностные результаты освоения АООП НОО включают индивидуально-личностные качества и социальные (жизненные) компетенции обучающегося, социально значимые ценностные установки, необходимые для достижения основной цели современного образования ― введения </w:t>
      </w:r>
      <w:proofErr w:type="gramStart"/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ЗПР в культуру, овладение ими социокультурным опытом.</w:t>
      </w:r>
    </w:p>
    <w:p w14:paraId="299A7AB7" w14:textId="77777777" w:rsidR="007830D9" w:rsidRPr="007830D9" w:rsidRDefault="007830D9" w:rsidP="007830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Личностные результаты освоения АООП НОО </w:t>
      </w:r>
      <w:proofErr w:type="gramStart"/>
      <w:r w:rsidRPr="007830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обучающихся</w:t>
      </w:r>
      <w:proofErr w:type="gramEnd"/>
      <w:r w:rsidRPr="007830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 ЗПР</w:t>
      </w:r>
    </w:p>
    <w:tbl>
      <w:tblPr>
        <w:tblpPr w:leftFromText="180" w:rightFromText="180" w:vertAnchor="text" w:horzAnchor="page" w:tblpX="1333" w:tblpY="362"/>
        <w:tblW w:w="95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75"/>
        <w:gridCol w:w="5165"/>
      </w:tblGrid>
      <w:tr w:rsidR="007830D9" w:rsidRPr="007830D9" w14:paraId="1B09A034" w14:textId="77777777" w:rsidTr="00C157B0">
        <w:trPr>
          <w:trHeight w:val="557"/>
        </w:trPr>
        <w:tc>
          <w:tcPr>
            <w:tcW w:w="4375" w:type="dxa"/>
          </w:tcPr>
          <w:p w14:paraId="2662831E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  <w:t xml:space="preserve">Требования ФГОС НОО </w:t>
            </w:r>
            <w:proofErr w:type="gramStart"/>
            <w:r w:rsidRPr="007830D9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  <w:t>обучающихся</w:t>
            </w:r>
            <w:proofErr w:type="gramEnd"/>
            <w:r w:rsidRPr="007830D9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  <w:t xml:space="preserve"> с ЗПР</w:t>
            </w:r>
          </w:p>
        </w:tc>
        <w:tc>
          <w:tcPr>
            <w:tcW w:w="5165" w:type="dxa"/>
          </w:tcPr>
          <w:p w14:paraId="2C4CD810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Достижение требований</w:t>
            </w:r>
          </w:p>
        </w:tc>
      </w:tr>
      <w:tr w:rsidR="007830D9" w:rsidRPr="007830D9" w14:paraId="71E01C8A" w14:textId="77777777" w:rsidTr="00C157B0">
        <w:trPr>
          <w:trHeight w:val="1314"/>
        </w:trPr>
        <w:tc>
          <w:tcPr>
            <w:tcW w:w="4375" w:type="dxa"/>
          </w:tcPr>
          <w:p w14:paraId="5B539BD1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kern w:val="2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Осознание себя как гражданина России; формирование чувства гордости за свою Родину, российский народ и историю России</w:t>
            </w:r>
          </w:p>
        </w:tc>
        <w:tc>
          <w:tcPr>
            <w:tcW w:w="5165" w:type="dxa"/>
          </w:tcPr>
          <w:p w14:paraId="318D9238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Ученик осознаёт свою принадлежность к своей стране - России, к своему народу. Отвечает на вопросы: Что связывает тебя с родными, друзьями; с родной природой, с Родиной? Какой </w:t>
            </w:r>
            <w:proofErr w:type="gramStart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язык</w:t>
            </w:r>
            <w:proofErr w:type="gramEnd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</w:t>
            </w:r>
            <w:proofErr w:type="gramStart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какие</w:t>
            </w:r>
            <w:proofErr w:type="gramEnd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традиции являются  для тебя родными и почему? Что обозначает для тебя любить и беречь родную землю, родной язык? </w:t>
            </w:r>
          </w:p>
          <w:p w14:paraId="1F2F3A66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Знает  и с уважением относится к Государственным символам России. Сопереживает радостям и бедам своего </w:t>
            </w:r>
            <w:proofErr w:type="gramStart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народа</w:t>
            </w:r>
            <w:proofErr w:type="gramEnd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и проявлять эти чувства в добрых поступках.</w:t>
            </w:r>
          </w:p>
        </w:tc>
      </w:tr>
      <w:tr w:rsidR="007830D9" w:rsidRPr="007830D9" w14:paraId="58DC9F9F" w14:textId="77777777" w:rsidTr="00C157B0">
        <w:tc>
          <w:tcPr>
            <w:tcW w:w="4375" w:type="dxa"/>
          </w:tcPr>
          <w:p w14:paraId="3DB3D0E5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целостного, социально ориентированного взгляда на мир в его органичном единстве природной и социальной частей;</w:t>
            </w:r>
          </w:p>
        </w:tc>
        <w:tc>
          <w:tcPr>
            <w:tcW w:w="5165" w:type="dxa"/>
          </w:tcPr>
          <w:p w14:paraId="3661B749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Ученик воспринимает планету Земля как общий дом  для многих народов, принимает как данность и с уважением относится к разнообразию народных традиций, культур, религий. </w:t>
            </w:r>
          </w:p>
          <w:p w14:paraId="5DC13A0B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Выстраивает отношения, общение со </w:t>
            </w:r>
            <w:proofErr w:type="gramStart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сверстниками</w:t>
            </w:r>
            <w:proofErr w:type="gramEnd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несмотря на национальную принадлежность, на основе общекультурных принципов, уважать иное мнение историю и культуру других народов и стран, не допускать их оскорбления, высмеивания.</w:t>
            </w:r>
          </w:p>
        </w:tc>
      </w:tr>
      <w:tr w:rsidR="007830D9" w:rsidRPr="007830D9" w14:paraId="7EA6EA16" w14:textId="77777777" w:rsidTr="00C157B0">
        <w:tc>
          <w:tcPr>
            <w:tcW w:w="4375" w:type="dxa"/>
          </w:tcPr>
          <w:p w14:paraId="22E4789F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Овладение начальными навыками адаптации в динамично изменяющемся и развивающемся мире</w:t>
            </w:r>
          </w:p>
        </w:tc>
        <w:tc>
          <w:tcPr>
            <w:tcW w:w="5165" w:type="dxa"/>
          </w:tcPr>
          <w:p w14:paraId="31F427C8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Ученик умеет выстраивать добропорядочные отношения в учебном коллективе, в коллективах групп продлённого дня, дополнительного образования,  во временных творческих группах</w:t>
            </w:r>
          </w:p>
        </w:tc>
      </w:tr>
      <w:tr w:rsidR="007830D9" w:rsidRPr="007830D9" w14:paraId="52F6226F" w14:textId="77777777" w:rsidTr="00C157B0">
        <w:tc>
          <w:tcPr>
            <w:tcW w:w="4375" w:type="dxa"/>
          </w:tcPr>
          <w:p w14:paraId="646F444D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Принятие и освоение социальной роли </w:t>
            </w:r>
            <w:proofErr w:type="gramStart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обучающегося</w:t>
            </w:r>
            <w:proofErr w:type="gramEnd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, формирование и развитие социально значимых мотивов учебной деятельности;</w:t>
            </w:r>
          </w:p>
        </w:tc>
        <w:tc>
          <w:tcPr>
            <w:tcW w:w="5165" w:type="dxa"/>
          </w:tcPr>
          <w:p w14:paraId="1B9C36FC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Ученик воспринимает важность (ценность) учёбы как интеллектуального труда и познания нового. Ответы на вопрос: для чего он учится, отражают учебную мотивацию. Ученик активно участвует в процессе обучения, выходит на постановку собственных образовательных целей и задач. </w:t>
            </w:r>
          </w:p>
        </w:tc>
      </w:tr>
      <w:tr w:rsidR="007830D9" w:rsidRPr="007830D9" w14:paraId="1FB66904" w14:textId="77777777" w:rsidTr="00C157B0">
        <w:tc>
          <w:tcPr>
            <w:tcW w:w="4375" w:type="dxa"/>
          </w:tcPr>
          <w:p w14:paraId="4793E1B4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адекватных представлений о собственных возможностях, о насущно необходимом жизнеобеспечении</w:t>
            </w:r>
          </w:p>
        </w:tc>
        <w:tc>
          <w:tcPr>
            <w:tcW w:w="5165" w:type="dxa"/>
          </w:tcPr>
          <w:p w14:paraId="0F468704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Ученик осмысленно относится к тому, что делает, знает,  для чего он это делает, соотносит свои действия и поступки со своими возможностями. Различает «что я хочу» и «что </w:t>
            </w: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я могу». Может обратиться за помощью, осваивает навыки самообслуживания</w:t>
            </w:r>
          </w:p>
        </w:tc>
      </w:tr>
      <w:tr w:rsidR="007830D9" w:rsidRPr="007830D9" w14:paraId="7A90517A" w14:textId="77777777" w:rsidTr="00C157B0">
        <w:tc>
          <w:tcPr>
            <w:tcW w:w="4375" w:type="dxa"/>
          </w:tcPr>
          <w:p w14:paraId="33E779A6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Формирование эстетических потребностей, ценностей и чувств</w:t>
            </w:r>
          </w:p>
        </w:tc>
        <w:tc>
          <w:tcPr>
            <w:tcW w:w="5165" w:type="dxa"/>
          </w:tcPr>
          <w:p w14:paraId="52329BD0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Ученик умеет различать «красивое» и «некрасивое», ощущает потребность в «прекрасном», которое выражается в удержании критерия «красиво» (эстетично),  в отношениях к людям, к результатам труда</w:t>
            </w:r>
            <w:proofErr w:type="gramEnd"/>
          </w:p>
        </w:tc>
      </w:tr>
      <w:tr w:rsidR="007830D9" w:rsidRPr="007830D9" w14:paraId="61370193" w14:textId="77777777" w:rsidTr="00C157B0">
        <w:tc>
          <w:tcPr>
            <w:tcW w:w="4375" w:type="dxa"/>
          </w:tcPr>
          <w:p w14:paraId="0D92AA23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Развитие этических чувств, доброжелательности и эмоционально-нравственной отзывчивости, понимания и сопереживания чувствам других людей</w:t>
            </w:r>
          </w:p>
        </w:tc>
        <w:tc>
          <w:tcPr>
            <w:tcW w:w="5165" w:type="dxa"/>
          </w:tcPr>
          <w:p w14:paraId="4E95BB15" w14:textId="77777777" w:rsidR="007830D9" w:rsidRPr="007830D9" w:rsidRDefault="007830D9" w:rsidP="007830D9">
            <w:pPr>
              <w:shd w:val="clear" w:color="auto" w:fill="FFFFFF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понимает ценности нравственных норм, закреплённых в языке народа, для жизни и здоровья человека, умеет соотносить эти нормы с поступками как собственных, так и окружающих людей. Ученик проявляет доброжелательность в отношении к другим, эмоциональную отзывчивость и сопереживание к чувствам родных и близких, одноклассников, к событиям в классе, в стране</w:t>
            </w:r>
          </w:p>
        </w:tc>
      </w:tr>
      <w:tr w:rsidR="007830D9" w:rsidRPr="007830D9" w14:paraId="1C7987A7" w14:textId="77777777" w:rsidTr="00C157B0">
        <w:tc>
          <w:tcPr>
            <w:tcW w:w="4375" w:type="dxa"/>
          </w:tcPr>
          <w:p w14:paraId="1644424A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Развитие навыков сотрудничества </w:t>
            </w:r>
            <w:proofErr w:type="gramStart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взрослыми и сверстниками в разных социальных ситуациях</w:t>
            </w:r>
          </w:p>
        </w:tc>
        <w:tc>
          <w:tcPr>
            <w:tcW w:w="5165" w:type="dxa"/>
          </w:tcPr>
          <w:p w14:paraId="53AFDB36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Ученик позитивно участвует в  коллективной и групповой работе учащихся, умеет входить в коммуникацию </w:t>
            </w:r>
            <w:proofErr w:type="gramStart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со</w:t>
            </w:r>
            <w:proofErr w:type="gramEnd"/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взрослыми людьми, соблюдает в повседневной жизни нормы речевого этикета и правила устного общения (обращение, вежливые слова). В ситуации конфликта ищет пути его равноправного, ненасильственного преодоления,  терпим к другим мнениям, учитывает их в совместной работе</w:t>
            </w:r>
          </w:p>
        </w:tc>
      </w:tr>
      <w:tr w:rsidR="007830D9" w:rsidRPr="007830D9" w14:paraId="69F5396C" w14:textId="77777777" w:rsidTr="00C157B0">
        <w:tc>
          <w:tcPr>
            <w:tcW w:w="4375" w:type="dxa"/>
          </w:tcPr>
          <w:p w14:paraId="7D55CDC2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</w:t>
            </w:r>
          </w:p>
        </w:tc>
        <w:tc>
          <w:tcPr>
            <w:tcW w:w="5165" w:type="dxa"/>
          </w:tcPr>
          <w:p w14:paraId="5FC37F3D" w14:textId="77777777" w:rsidR="007830D9" w:rsidRPr="007830D9" w:rsidRDefault="007830D9" w:rsidP="007830D9">
            <w:pPr>
              <w:shd w:val="clear" w:color="auto" w:fill="FFFFFF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ориентирован на здоровый образ жизни, придерживается здорового режима дня, активно участвует в физкультурно-оздоровительных мероприятиях, имеет увлечение к творческому труду или спортивным занятиям. Проявляет бережное отношение к результатам своего и чужого труда</w:t>
            </w:r>
          </w:p>
        </w:tc>
      </w:tr>
      <w:tr w:rsidR="007830D9" w:rsidRPr="007830D9" w14:paraId="4FED02C7" w14:textId="77777777" w:rsidTr="00C157B0">
        <w:tc>
          <w:tcPr>
            <w:tcW w:w="4375" w:type="dxa"/>
          </w:tcPr>
          <w:p w14:paraId="7FA8E482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Формирование уважительного отношения к иному мнению, истории и культуре других народов;</w:t>
            </w:r>
          </w:p>
        </w:tc>
        <w:tc>
          <w:tcPr>
            <w:tcW w:w="5165" w:type="dxa"/>
          </w:tcPr>
          <w:p w14:paraId="0D534E3C" w14:textId="77777777" w:rsidR="007830D9" w:rsidRPr="007830D9" w:rsidRDefault="007830D9" w:rsidP="007830D9">
            <w:pPr>
              <w:shd w:val="clear" w:color="auto" w:fill="FFFFFF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учится уважительно относиться к иному мнению, умению слушать. Воспитывает в себе толерантность</w:t>
            </w:r>
          </w:p>
        </w:tc>
      </w:tr>
      <w:tr w:rsidR="007830D9" w:rsidRPr="007830D9" w14:paraId="144C43CE" w14:textId="77777777" w:rsidTr="00C157B0">
        <w:tc>
          <w:tcPr>
            <w:tcW w:w="4375" w:type="dxa"/>
          </w:tcPr>
          <w:p w14:paraId="529061DC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Овладение социально-</w:t>
            </w: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softHyphen/>
              <w:t>бытовыми умениями, используемыми в повседневной жизни;</w:t>
            </w:r>
          </w:p>
        </w:tc>
        <w:tc>
          <w:tcPr>
            <w:tcW w:w="5165" w:type="dxa"/>
          </w:tcPr>
          <w:p w14:paraId="08071F66" w14:textId="77777777" w:rsidR="007830D9" w:rsidRPr="007830D9" w:rsidRDefault="007830D9" w:rsidP="0078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Ученик осваивает навыки самообслуживания дома и в школе, стремится к самостоятельности и независимости в быту и помощи другим людям, знакомство с ТБ: обращение с электроприборами, правила поведения на дороге, в транспорте и при общении с незнакомыми людьми. Знакомство с правилами поведения в школе, с уставом, эмблемой школы, с правами и обязанностями ученика</w:t>
            </w:r>
          </w:p>
        </w:tc>
      </w:tr>
      <w:tr w:rsidR="007830D9" w:rsidRPr="007830D9" w14:paraId="466294D0" w14:textId="77777777" w:rsidTr="00C157B0">
        <w:tc>
          <w:tcPr>
            <w:tcW w:w="4375" w:type="dxa"/>
          </w:tcPr>
          <w:p w14:paraId="4CD1EEB5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Владение навыками коммуникации и принятыми ритуалами социального взаимодействия;</w:t>
            </w:r>
          </w:p>
        </w:tc>
        <w:tc>
          <w:tcPr>
            <w:tcW w:w="5165" w:type="dxa"/>
          </w:tcPr>
          <w:p w14:paraId="2CBF6A6D" w14:textId="77777777" w:rsidR="007830D9" w:rsidRPr="007830D9" w:rsidRDefault="007830D9" w:rsidP="0078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Ученик развивает устную и письменную коммуникацию, способность к осмысленному чтению и письму. Овладевает правилами общения, умения активно слушать, обратиться с просьбой, проблемой. Развивает умения корректно выразить свои чувства, отказ недовольство, просьбу. Осваивает культурные формы выражения своих чувств</w:t>
            </w:r>
          </w:p>
        </w:tc>
      </w:tr>
      <w:tr w:rsidR="007830D9" w:rsidRPr="007830D9" w14:paraId="4E49DC54" w14:textId="77777777" w:rsidTr="00C157B0">
        <w:trPr>
          <w:trHeight w:val="2345"/>
        </w:trPr>
        <w:tc>
          <w:tcPr>
            <w:tcW w:w="4375" w:type="dxa"/>
          </w:tcPr>
          <w:p w14:paraId="4EF3D8C3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lastRenderedPageBreak/>
              <w:t>Способность к осмыслению и дифференциации картины мира, ее временно-пространственной организации;</w:t>
            </w:r>
          </w:p>
        </w:tc>
        <w:tc>
          <w:tcPr>
            <w:tcW w:w="5165" w:type="dxa"/>
          </w:tcPr>
          <w:p w14:paraId="7BCF8B93" w14:textId="77777777" w:rsidR="007830D9" w:rsidRPr="007830D9" w:rsidRDefault="007830D9" w:rsidP="0078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Ученик развивает любознательность, </w:t>
            </w:r>
          </w:p>
          <w:p w14:paraId="642A8554" w14:textId="77777777" w:rsidR="007830D9" w:rsidRPr="007830D9" w:rsidRDefault="007830D9" w:rsidP="0078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способность замечать новое и задавать вопросы, включаться в исследовательскую деятельность. Ученик развивает умение передавать свои впечатления, умозаключения так, чтобы быть понятыми другими, умение делиться своими воспоминаниями, впечатлениями и планами с другими людьми</w:t>
            </w:r>
          </w:p>
        </w:tc>
      </w:tr>
      <w:tr w:rsidR="007830D9" w:rsidRPr="007830D9" w14:paraId="41FEE360" w14:textId="77777777" w:rsidTr="00C157B0">
        <w:tc>
          <w:tcPr>
            <w:tcW w:w="4375" w:type="dxa"/>
          </w:tcPr>
          <w:p w14:paraId="0296632D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Способность к осмыслению социального окружения, своего места в нем, принятие соответствующих возрасту ценностей и социальных ролей;</w:t>
            </w:r>
          </w:p>
        </w:tc>
        <w:tc>
          <w:tcPr>
            <w:tcW w:w="5165" w:type="dxa"/>
          </w:tcPr>
          <w:p w14:paraId="5E6774F6" w14:textId="77777777" w:rsidR="007830D9" w:rsidRPr="007830D9" w:rsidRDefault="007830D9" w:rsidP="007830D9">
            <w:pPr>
              <w:shd w:val="clear" w:color="auto" w:fill="FFFFFF"/>
              <w:spacing w:after="0" w:line="240" w:lineRule="auto"/>
              <w:ind w:right="-5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учится выделять качества людей, которых можно назвать хорошим/плохим хозяином; усваивает обоснование необходимости бережного отношения к любой собственности, проявление бережного отношение к вещам, предметам труда людей; своей и чужой собственности; получает познание необходимости труда  в жизни человека</w:t>
            </w:r>
          </w:p>
        </w:tc>
      </w:tr>
    </w:tbl>
    <w:p w14:paraId="6A65BAD4" w14:textId="77777777" w:rsidR="007830D9" w:rsidRPr="007830D9" w:rsidRDefault="007830D9" w:rsidP="007830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</w:pPr>
    </w:p>
    <w:p w14:paraId="5BBD58DD" w14:textId="77777777" w:rsidR="007830D9" w:rsidRPr="007830D9" w:rsidRDefault="007830D9" w:rsidP="007830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7830D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>Метапредметные</w:t>
      </w:r>
      <w:proofErr w:type="spellEnd"/>
      <w:r w:rsidRPr="007830D9">
        <w:rPr>
          <w:rFonts w:ascii="Times New Roman" w:eastAsia="Calibri" w:hAnsi="Times New Roman" w:cs="Times New Roman"/>
          <w:b/>
          <w:color w:val="000000"/>
          <w:sz w:val="24"/>
          <w:szCs w:val="24"/>
          <w:lang w:eastAsia="ru-RU"/>
        </w:rPr>
        <w:t xml:space="preserve"> результаты</w:t>
      </w:r>
      <w:r w:rsidRPr="007830D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освоения АООП НОО </w:t>
      </w:r>
      <w:proofErr w:type="gramStart"/>
      <w:r w:rsidRPr="007830D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7830D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с ЗПР - освоенные обучающимися универсальные учебные действия (познавательные, регулятивные и коммуникативные). Раскрываются через умения и универсальные учебные действия. В соответствии с ФГОС НОО они </w:t>
      </w:r>
      <w:proofErr w:type="gramStart"/>
      <w:r w:rsidRPr="007830D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отражают базовый уровень планируемых результатов  выстроены</w:t>
      </w:r>
      <w:proofErr w:type="gramEnd"/>
      <w:r w:rsidRPr="007830D9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по следующим позициям требований.</w:t>
      </w:r>
    </w:p>
    <w:p w14:paraId="0A070E2D" w14:textId="77777777" w:rsidR="007830D9" w:rsidRPr="007830D9" w:rsidRDefault="007830D9" w:rsidP="007830D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318" w:type="dxa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56"/>
        <w:gridCol w:w="4962"/>
      </w:tblGrid>
      <w:tr w:rsidR="007830D9" w:rsidRPr="007830D9" w14:paraId="08D28D8A" w14:textId="77777777" w:rsidTr="00C157B0">
        <w:tc>
          <w:tcPr>
            <w:tcW w:w="4356" w:type="dxa"/>
          </w:tcPr>
          <w:p w14:paraId="4BB77970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br w:type="page"/>
            </w:r>
            <w:r w:rsidRPr="007830D9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  <w:t xml:space="preserve">Требования ФГОС НОО </w:t>
            </w:r>
            <w:proofErr w:type="gramStart"/>
            <w:r w:rsidRPr="007830D9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  <w:t>обучающихся</w:t>
            </w:r>
            <w:proofErr w:type="gramEnd"/>
            <w:r w:rsidRPr="007830D9">
              <w:rPr>
                <w:rFonts w:ascii="Times New Roman" w:eastAsia="Calibri" w:hAnsi="Times New Roman" w:cs="Times New Roman"/>
                <w:b/>
                <w:color w:val="000000"/>
                <w:kern w:val="2"/>
                <w:sz w:val="24"/>
                <w:szCs w:val="24"/>
              </w:rPr>
              <w:t xml:space="preserve"> с ЗПР</w:t>
            </w:r>
          </w:p>
        </w:tc>
        <w:tc>
          <w:tcPr>
            <w:tcW w:w="4962" w:type="dxa"/>
          </w:tcPr>
          <w:p w14:paraId="58BA9427" w14:textId="77777777" w:rsidR="007830D9" w:rsidRPr="007830D9" w:rsidRDefault="007830D9" w:rsidP="007830D9">
            <w:pPr>
              <w:tabs>
                <w:tab w:val="left" w:pos="426"/>
              </w:tabs>
              <w:spacing w:after="0" w:line="240" w:lineRule="auto"/>
              <w:ind w:firstLine="426"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Достижение требований</w:t>
            </w:r>
          </w:p>
        </w:tc>
      </w:tr>
      <w:tr w:rsidR="007830D9" w:rsidRPr="007830D9" w14:paraId="55BB794F" w14:textId="77777777" w:rsidTr="00C157B0">
        <w:tc>
          <w:tcPr>
            <w:tcW w:w="4356" w:type="dxa"/>
          </w:tcPr>
          <w:p w14:paraId="108C93CB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способностью принимать и сохранять цели и задачи учебной деятельности, поиска средств ее осуществления.</w:t>
            </w:r>
          </w:p>
        </w:tc>
        <w:tc>
          <w:tcPr>
            <w:tcW w:w="4962" w:type="dxa"/>
          </w:tcPr>
          <w:p w14:paraId="7C0E901C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принимает учебную задачу, соотносит свои действия с этой задачей, ищет способ её решения, осуществляя пробы</w:t>
            </w:r>
          </w:p>
        </w:tc>
      </w:tr>
      <w:tr w:rsidR="007830D9" w:rsidRPr="007830D9" w14:paraId="434CB2B9" w14:textId="77777777" w:rsidTr="00C157B0">
        <w:tc>
          <w:tcPr>
            <w:tcW w:w="4356" w:type="dxa"/>
          </w:tcPr>
          <w:p w14:paraId="14299E59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умений работы с учебной книгой для решения коммуникативных и познавательных задач в соответствии с возрастными и психологическими особенностями обучающихся;</w:t>
            </w:r>
          </w:p>
        </w:tc>
        <w:tc>
          <w:tcPr>
            <w:tcW w:w="4962" w:type="dxa"/>
          </w:tcPr>
          <w:p w14:paraId="1BAC7D39" w14:textId="77777777" w:rsidR="007830D9" w:rsidRPr="007830D9" w:rsidRDefault="007830D9" w:rsidP="0078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 формирует умение работать с книгой. </w:t>
            </w:r>
            <w:proofErr w:type="gramStart"/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 отбирает для решения предметных учебных задач необходимые словари, энциклопедии, справочники, электронные диски; сопоставляет и отбирает информацию, полученную из различных источников (словари, энциклопедии, справочники, Интернет, компетентные люди – библиотекарь, учитель старших классов)</w:t>
            </w:r>
            <w:proofErr w:type="gramEnd"/>
          </w:p>
        </w:tc>
      </w:tr>
      <w:tr w:rsidR="007830D9" w:rsidRPr="007830D9" w14:paraId="04EE76D3" w14:textId="77777777" w:rsidTr="00C157B0">
        <w:tc>
          <w:tcPr>
            <w:tcW w:w="4356" w:type="dxa"/>
          </w:tcPr>
          <w:p w14:paraId="707133D4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результата.</w:t>
            </w:r>
          </w:p>
        </w:tc>
        <w:tc>
          <w:tcPr>
            <w:tcW w:w="4962" w:type="dxa"/>
          </w:tcPr>
          <w:p w14:paraId="41DE36F0" w14:textId="77777777" w:rsidR="007830D9" w:rsidRPr="007830D9" w:rsidRDefault="007830D9" w:rsidP="007830D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Ученик намечает действия при работе в паре, составляет простой план действий при написании творческой работы, создании проектов. В диалоге с учителем вырабатывает критерии оценки и определяет степень успешности выполнения своей работы и работы всех, исходя из имеющихся критериев, может совершенствовать критерии оценки и пользоваться ими в ходе оценки и самооценки. В ходе представления проекта может дать обоснованную оценку его результатов</w:t>
            </w:r>
          </w:p>
        </w:tc>
      </w:tr>
      <w:tr w:rsidR="007830D9" w:rsidRPr="007830D9" w14:paraId="635873D3" w14:textId="77777777" w:rsidTr="00C157B0">
        <w:tc>
          <w:tcPr>
            <w:tcW w:w="4356" w:type="dxa"/>
          </w:tcPr>
          <w:p w14:paraId="4B5123C4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Формирование умения понимать причины успеха/неуспеха учебной деятельности и способности </w:t>
            </w: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конструктивно действовать даже в ситуациях неуспеха</w:t>
            </w:r>
          </w:p>
        </w:tc>
        <w:tc>
          <w:tcPr>
            <w:tcW w:w="4962" w:type="dxa"/>
          </w:tcPr>
          <w:p w14:paraId="02D5E901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Сопоставляя свои действия и результат, понимать причины своего неуспеха и находить способы выхода из этой ситуации</w:t>
            </w:r>
          </w:p>
        </w:tc>
      </w:tr>
      <w:tr w:rsidR="007830D9" w:rsidRPr="007830D9" w14:paraId="27D5184B" w14:textId="77777777" w:rsidTr="00C157B0">
        <w:tc>
          <w:tcPr>
            <w:tcW w:w="4356" w:type="dxa"/>
          </w:tcPr>
          <w:p w14:paraId="536042CA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Освоение начальных форм познавательной и личностной рефлексии</w:t>
            </w:r>
          </w:p>
        </w:tc>
        <w:tc>
          <w:tcPr>
            <w:tcW w:w="4962" w:type="dxa"/>
          </w:tcPr>
          <w:p w14:paraId="2EEF27C2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 должен уметь отвечать на вопросы: Что мне удалось? Что не удалось? И почему? Как, каким способом действовал? Какой способ сложнее (удобнее, подходит или нет) и почему? </w:t>
            </w:r>
          </w:p>
        </w:tc>
      </w:tr>
      <w:tr w:rsidR="007830D9" w:rsidRPr="007830D9" w14:paraId="46310AD1" w14:textId="77777777" w:rsidTr="00C157B0">
        <w:tc>
          <w:tcPr>
            <w:tcW w:w="4356" w:type="dxa"/>
          </w:tcPr>
          <w:p w14:paraId="3511AE6B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Использование знаково-символических сре</w:t>
            </w:r>
            <w:proofErr w:type="gramStart"/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дств пр</w:t>
            </w:r>
            <w:proofErr w:type="gramEnd"/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едставления информации для создания моделей изучаемых объектов и процессов, схем решения учебных и практических задач.</w:t>
            </w:r>
          </w:p>
        </w:tc>
        <w:tc>
          <w:tcPr>
            <w:tcW w:w="4962" w:type="dxa"/>
          </w:tcPr>
          <w:p w14:paraId="025D090E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может перевести в устный текст данные из таблицы, схемы, диаграммы, может дополнить или достроить их, использовать эти средства для записи текстовой информации. Активно использует модели при анализе слов, предложений, при решении математических задач</w:t>
            </w:r>
          </w:p>
        </w:tc>
      </w:tr>
      <w:tr w:rsidR="007830D9" w:rsidRPr="007830D9" w14:paraId="1F295977" w14:textId="77777777" w:rsidTr="00C157B0">
        <w:tc>
          <w:tcPr>
            <w:tcW w:w="4356" w:type="dxa"/>
          </w:tcPr>
          <w:p w14:paraId="6278DEA0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Активное использование речевых средств и средств информационных и коммуникационных технологий (далее – ИКТ) для решения коммуникативных и познавательных задач</w:t>
            </w:r>
          </w:p>
        </w:tc>
        <w:tc>
          <w:tcPr>
            <w:tcW w:w="4962" w:type="dxa"/>
          </w:tcPr>
          <w:p w14:paraId="520183C7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 соблюдает в повседневной жизни нормы речевого этикета и правила устного общения (обращение, вежливые слова). Может решать разные коммуникативные задачи, адекватно используя имеющиеся у него языковые средства (просьба, отказ, поздравление, доказательство). Умеет </w:t>
            </w:r>
            <w:proofErr w:type="spellStart"/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презентировать</w:t>
            </w:r>
            <w:proofErr w:type="spellEnd"/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результаты своей деятельности, в том числе средствами ИКТ</w:t>
            </w:r>
          </w:p>
        </w:tc>
      </w:tr>
      <w:tr w:rsidR="007830D9" w:rsidRPr="007830D9" w14:paraId="07817F6C" w14:textId="77777777" w:rsidTr="00C157B0">
        <w:tc>
          <w:tcPr>
            <w:tcW w:w="4356" w:type="dxa"/>
          </w:tcPr>
          <w:p w14:paraId="1059DA7D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Умение работать в материальной и информационной среде начального общего образования (в том числе с учебными моделями) в соответствии  содержанием конкретного учебного предмета, формирование начального уровня культуры пользования словарями в системе универсальных учебных действий. Использование различных способов поиска (в справочных источниках и открытом учебном информационном пространстве сети Интернет), сбора, обработки, анализа, организации, передачи и интерпретации информации в соответствии с коммуникативными и познавательными задачами и технологиями учебного предмета</w:t>
            </w:r>
          </w:p>
        </w:tc>
        <w:tc>
          <w:tcPr>
            <w:tcW w:w="4962" w:type="dxa"/>
          </w:tcPr>
          <w:p w14:paraId="621F9FFC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 умеет работать в материальной и информационной среде начального общего образования (в том числе с учебными моделями) в соответствии  содержанием конкретного учебного предмета, формирование начального уровня культуры пользования словарями в системе универсальных учебных действий. </w:t>
            </w:r>
          </w:p>
          <w:p w14:paraId="724977B0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 умеет использовать компьютерную технику для решения поисковых задач, в том числе умеет вводить текст с помощью клавиатуры, фиксировать (записывать) в цифровой форме измеряемые величины и анализировать изображения, звуки,  готовить своё выступление </w:t>
            </w:r>
          </w:p>
        </w:tc>
      </w:tr>
      <w:tr w:rsidR="007830D9" w:rsidRPr="007830D9" w14:paraId="758FE22B" w14:textId="77777777" w:rsidTr="00C157B0">
        <w:tc>
          <w:tcPr>
            <w:tcW w:w="4356" w:type="dxa"/>
          </w:tcPr>
          <w:p w14:paraId="0E01F5AE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навыками смыслового чтения текстов различных стилей и жанров в соответствии с целями и задачами; осознанно строить речевое высказывание в соответствии с задачами коммуникации и составлять тексты в устной и письменной формах</w:t>
            </w:r>
            <w:proofErr w:type="gramEnd"/>
          </w:p>
        </w:tc>
        <w:tc>
          <w:tcPr>
            <w:tcW w:w="4962" w:type="dxa"/>
          </w:tcPr>
          <w:p w14:paraId="7C3AC476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 предъявляет смысловое чтение произведений разных стилей и жанров. </w:t>
            </w:r>
            <w:r w:rsidRPr="00783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Ученик адекватно использует речь и речевые средства для эффективного решения разнообразных коммуникативных задач в практической деятельности и повседневной жизни, он может составлять тексты в устной и письменной форме на определённую тему с использованием разных типов речи: описание, повествование, рассуждение</w:t>
            </w:r>
          </w:p>
        </w:tc>
      </w:tr>
      <w:tr w:rsidR="007830D9" w:rsidRPr="007830D9" w14:paraId="51EE4247" w14:textId="77777777" w:rsidTr="00C157B0">
        <w:tc>
          <w:tcPr>
            <w:tcW w:w="4356" w:type="dxa"/>
          </w:tcPr>
          <w:p w14:paraId="2BE47CD7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логическими действиями сравнения, анализа, синтеза, обобщения, классификации по родовидовым признакам, установления </w:t>
            </w: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аналогий и причинно-следственных связей, построения рассуждений, отнесения к известным понятиям</w:t>
            </w:r>
          </w:p>
        </w:tc>
        <w:tc>
          <w:tcPr>
            <w:tcW w:w="4962" w:type="dxa"/>
          </w:tcPr>
          <w:p w14:paraId="77960943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На изученном предметном материале предъявляет овладение логическими действиями сравнения, анализа, синтеза, обобщения, классификации по родовидовым </w:t>
            </w: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признакам, установления аналогий и причинно-следственных связей, построения рассуждений, отнесения к известным понятиям</w:t>
            </w:r>
          </w:p>
        </w:tc>
      </w:tr>
      <w:tr w:rsidR="007830D9" w:rsidRPr="007830D9" w14:paraId="4653C135" w14:textId="77777777" w:rsidTr="00C157B0">
        <w:tc>
          <w:tcPr>
            <w:tcW w:w="4356" w:type="dxa"/>
          </w:tcPr>
          <w:p w14:paraId="3C719036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Готовность слушать собеседника и вести диалог; готовность признавать возможность существования различных точек зрения и права каждого иметь свою; излагать свое мнение и аргументировать свою точку зрения и оценку событий</w:t>
            </w:r>
          </w:p>
        </w:tc>
        <w:tc>
          <w:tcPr>
            <w:tcW w:w="4962" w:type="dxa"/>
          </w:tcPr>
          <w:p w14:paraId="6BB6291A" w14:textId="77777777" w:rsidR="007830D9" w:rsidRPr="007830D9" w:rsidRDefault="007830D9" w:rsidP="007830D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Ученик умеет вести диалог, </w:t>
            </w: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учитывая разные мнения;</w:t>
            </w:r>
            <w:r w:rsidRPr="00783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умеет </w:t>
            </w: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договариваться и приходить к общему решению;</w:t>
            </w:r>
            <w:r w:rsidRPr="00783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умеет </w:t>
            </w: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задавать вопросы, уточняя непонятое в высказывании;</w:t>
            </w:r>
            <w:r w:rsidRPr="007830D9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умеет доказательно </w:t>
            </w: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формулировать собственное мнение</w:t>
            </w:r>
          </w:p>
        </w:tc>
      </w:tr>
      <w:tr w:rsidR="007830D9" w:rsidRPr="007830D9" w14:paraId="49AAD12F" w14:textId="77777777" w:rsidTr="00C157B0">
        <w:tc>
          <w:tcPr>
            <w:tcW w:w="4356" w:type="dxa"/>
          </w:tcPr>
          <w:p w14:paraId="1627E459" w14:textId="77777777" w:rsidR="007830D9" w:rsidRPr="007830D9" w:rsidRDefault="007830D9" w:rsidP="007830D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</w:t>
            </w:r>
          </w:p>
        </w:tc>
        <w:tc>
          <w:tcPr>
            <w:tcW w:w="4962" w:type="dxa"/>
          </w:tcPr>
          <w:p w14:paraId="136FF8DC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активно участвует в коллективном диалоге по постановке общей цели и путей её достижения, умеет договариваться о распределении функций и ролей при работе в паре, в творческой группе; умеет</w:t>
            </w:r>
            <w:r w:rsidRPr="007830D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осуществлять взаимный контроль и оказывать в сотрудничестве необходимую взаимопомощь, </w:t>
            </w: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адекватно оценивать собственное поведение и поведение окружающих</w:t>
            </w:r>
          </w:p>
        </w:tc>
      </w:tr>
      <w:tr w:rsidR="007830D9" w:rsidRPr="007830D9" w14:paraId="631661E6" w14:textId="77777777" w:rsidTr="00C157B0">
        <w:tc>
          <w:tcPr>
            <w:tcW w:w="4356" w:type="dxa"/>
          </w:tcPr>
          <w:p w14:paraId="3927D9EE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Готовность конструктивно разрешать конфликты посредством учета интересов сторон и сотрудничества</w:t>
            </w:r>
          </w:p>
        </w:tc>
        <w:tc>
          <w:tcPr>
            <w:tcW w:w="4962" w:type="dxa"/>
          </w:tcPr>
          <w:p w14:paraId="48E061D7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проявляет готовность к решению конфликта посредством учета интересов сторон и сотрудничества, стремиться к координации различных позиций при работе в паре</w:t>
            </w:r>
          </w:p>
        </w:tc>
      </w:tr>
      <w:tr w:rsidR="007830D9" w:rsidRPr="007830D9" w14:paraId="5F2B19C6" w14:textId="77777777" w:rsidTr="00C157B0">
        <w:tc>
          <w:tcPr>
            <w:tcW w:w="4356" w:type="dxa"/>
          </w:tcPr>
          <w:p w14:paraId="6CB6AADD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Овладение начальными сведениями о сущности и особенностях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</w:t>
            </w:r>
          </w:p>
        </w:tc>
        <w:tc>
          <w:tcPr>
            <w:tcW w:w="4962" w:type="dxa"/>
          </w:tcPr>
          <w:p w14:paraId="36C5D938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Ученик предъявляет освоенность начальных сведений о сущности и особенностях объектов, процессов и явлений действительности в соответствии с содержанием конкретных учебных предметов</w:t>
            </w:r>
          </w:p>
        </w:tc>
      </w:tr>
      <w:tr w:rsidR="007830D9" w:rsidRPr="007830D9" w14:paraId="7EF9E55C" w14:textId="77777777" w:rsidTr="00C157B0">
        <w:tc>
          <w:tcPr>
            <w:tcW w:w="4356" w:type="dxa"/>
          </w:tcPr>
          <w:p w14:paraId="1388B85E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Овладение базовыми предметными и </w:t>
            </w:r>
            <w:proofErr w:type="spellStart"/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межпредметными</w:t>
            </w:r>
            <w:proofErr w:type="spellEnd"/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понятиями, отражающими существенные связи и отношения между объектами и процессами</w:t>
            </w:r>
          </w:p>
        </w:tc>
        <w:tc>
          <w:tcPr>
            <w:tcW w:w="4962" w:type="dxa"/>
          </w:tcPr>
          <w:p w14:paraId="7F15B627" w14:textId="77777777" w:rsidR="007830D9" w:rsidRPr="007830D9" w:rsidRDefault="007830D9" w:rsidP="007830D9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Ученик предъявляет освоенность базовых предметных и </w:t>
            </w:r>
            <w:proofErr w:type="spellStart"/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межпредметных</w:t>
            </w:r>
            <w:proofErr w:type="spellEnd"/>
            <w:r w:rsidRPr="007830D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понятий, отражающих существенные связи и отношения между объектами и процессами</w:t>
            </w:r>
          </w:p>
        </w:tc>
      </w:tr>
    </w:tbl>
    <w:p w14:paraId="510FD762" w14:textId="67C6A4BD" w:rsidR="007830D9" w:rsidRPr="007830D9" w:rsidRDefault="007830D9" w:rsidP="007830D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ПРЕДМЕТНЫЕ РЕЗУЛЬТАТЫ:</w:t>
      </w:r>
    </w:p>
    <w:p w14:paraId="0E1141F8" w14:textId="77777777" w:rsidR="007830D9" w:rsidRPr="007830D9" w:rsidRDefault="007830D9" w:rsidP="007830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1) </w:t>
      </w:r>
      <w:proofErr w:type="spellStart"/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первоначальных представлений о роли изобразительного искусства в жизни человека, его роли в духовно- нравственном развитии человека; </w:t>
      </w:r>
    </w:p>
    <w:p w14:paraId="471C88F5" w14:textId="77777777" w:rsidR="007830D9" w:rsidRPr="007830D9" w:rsidRDefault="007830D9" w:rsidP="007830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2) </w:t>
      </w:r>
      <w:proofErr w:type="spellStart"/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основ художественной культуры, в том числе на материале художественной культуры родного края, эстетического отношения к миру; понимание красоты как ценности; потребности в художественном творчестве и в общении с искусством; </w:t>
      </w:r>
    </w:p>
    <w:p w14:paraId="2CBEEBE2" w14:textId="77777777" w:rsidR="007830D9" w:rsidRPr="007830D9" w:rsidRDefault="007830D9" w:rsidP="007830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3) овладение практическими умениями и навыками в восприятии, анализе и оценке произведений искусства; </w:t>
      </w:r>
    </w:p>
    <w:p w14:paraId="336BFE84" w14:textId="77777777" w:rsidR="007830D9" w:rsidRPr="007830D9" w:rsidRDefault="007830D9" w:rsidP="007830D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830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 овладение элементарными практическими умениями и навыками в различных видах художественной деятельности (рисунке, живописи, скульптуре, художественном конструировании), а также в специфических формах художественной деятельности, базирующихся на ИКТ (цифровая фотография, видеозапись, элементы мультипликации и пр.).</w:t>
      </w:r>
    </w:p>
    <w:p w14:paraId="1F523AB5" w14:textId="77777777" w:rsidR="00CD6E06" w:rsidRDefault="00CD6E06" w:rsidP="003D4C75">
      <w:pPr>
        <w:widowControl w:val="0"/>
        <w:autoSpaceDE w:val="0"/>
        <w:autoSpaceDN w:val="0"/>
        <w:spacing w:before="60" w:after="0" w:line="240" w:lineRule="auto"/>
        <w:ind w:left="-284"/>
        <w:rPr>
          <w:rFonts w:ascii="Times New Roman" w:eastAsia="Times New Roman" w:hAnsi="Times New Roman" w:cs="Times New Roman"/>
          <w:sz w:val="24"/>
        </w:rPr>
      </w:pPr>
    </w:p>
    <w:p w14:paraId="1D8B8F9D" w14:textId="77777777" w:rsidR="007830D9" w:rsidRPr="003D4C75" w:rsidRDefault="007830D9" w:rsidP="003D4C75">
      <w:pPr>
        <w:widowControl w:val="0"/>
        <w:autoSpaceDE w:val="0"/>
        <w:autoSpaceDN w:val="0"/>
        <w:spacing w:before="60" w:after="0" w:line="240" w:lineRule="auto"/>
        <w:ind w:left="-284"/>
        <w:rPr>
          <w:rFonts w:ascii="Times New Roman" w:eastAsia="Times New Roman" w:hAnsi="Times New Roman" w:cs="Times New Roman"/>
          <w:sz w:val="24"/>
        </w:rPr>
      </w:pPr>
    </w:p>
    <w:p w14:paraId="2C34E7DA" w14:textId="73D35CCB" w:rsidR="00F15693" w:rsidRDefault="00CD6E06" w:rsidP="00CD6E06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D6E06">
        <w:rPr>
          <w:rFonts w:ascii="Times New Roman" w:hAnsi="Times New Roman" w:cs="Times New Roman"/>
          <w:b/>
          <w:bCs/>
          <w:sz w:val="24"/>
          <w:szCs w:val="24"/>
        </w:rPr>
        <w:t>ТЕМАТИЧЕСКОЕ ПЛАНИРОВАНИЕ</w:t>
      </w:r>
    </w:p>
    <w:p w14:paraId="5FE98B22" w14:textId="77777777" w:rsidR="007830D9" w:rsidRDefault="007830D9" w:rsidP="007830D9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651"/>
        <w:gridCol w:w="2934"/>
        <w:gridCol w:w="939"/>
        <w:gridCol w:w="1480"/>
        <w:gridCol w:w="1532"/>
        <w:gridCol w:w="2664"/>
      </w:tblGrid>
      <w:tr w:rsidR="00CD6E06" w14:paraId="0F28320F" w14:textId="77777777" w:rsidTr="002D63D7"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5B02C0D" w14:textId="77777777" w:rsidR="00CD6E06" w:rsidRPr="0043770E" w:rsidRDefault="00CD6E06" w:rsidP="00CD6E06">
            <w:pPr>
              <w:spacing w:line="0" w:lineRule="atLeas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№</w:t>
            </w:r>
          </w:p>
          <w:p w14:paraId="7AD4FA59" w14:textId="77777777" w:rsidR="00CD6E06" w:rsidRDefault="00CD6E06" w:rsidP="00CD6E06">
            <w:pPr>
              <w:ind w:left="-398" w:firstLine="398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7952CF4" w14:textId="1296B8AE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9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05E06" w14:textId="3B37A967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Количество часов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B3C8B8" w14:textId="616AA51D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ЭОР</w:t>
            </w:r>
          </w:p>
        </w:tc>
      </w:tr>
      <w:tr w:rsidR="00CD6E06" w14:paraId="451CAA9E" w14:textId="77777777" w:rsidTr="002D63D7">
        <w:tc>
          <w:tcPr>
            <w:tcW w:w="651" w:type="dxa"/>
            <w:vMerge/>
          </w:tcPr>
          <w:p w14:paraId="14151C8E" w14:textId="77777777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  <w:vMerge/>
          </w:tcPr>
          <w:p w14:paraId="08F5226B" w14:textId="77777777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14:paraId="3F362A81" w14:textId="0B84FF29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>Всего</w:t>
            </w:r>
          </w:p>
        </w:tc>
        <w:tc>
          <w:tcPr>
            <w:tcW w:w="1480" w:type="dxa"/>
          </w:tcPr>
          <w:p w14:paraId="1C096338" w14:textId="083D8830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Контрольные работы </w:t>
            </w:r>
          </w:p>
        </w:tc>
        <w:tc>
          <w:tcPr>
            <w:tcW w:w="1532" w:type="dxa"/>
          </w:tcPr>
          <w:p w14:paraId="2F301258" w14:textId="3B9E4712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3770E">
              <w:rPr>
                <w:rFonts w:ascii="Times New Roman" w:eastAsia="Calibri" w:hAnsi="Times New Roman" w:cs="Times New Roman"/>
              </w:rPr>
              <w:t xml:space="preserve">Практические работы </w:t>
            </w:r>
          </w:p>
        </w:tc>
        <w:tc>
          <w:tcPr>
            <w:tcW w:w="2664" w:type="dxa"/>
            <w:vMerge/>
          </w:tcPr>
          <w:p w14:paraId="623C79E1" w14:textId="77777777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6E06" w14:paraId="66875A2A" w14:textId="77777777" w:rsidTr="00A057FB">
        <w:tc>
          <w:tcPr>
            <w:tcW w:w="10200" w:type="dxa"/>
            <w:gridSpan w:val="6"/>
          </w:tcPr>
          <w:p w14:paraId="6EF31B8C" w14:textId="2B62D434" w:rsidR="00CD6E06" w:rsidRDefault="00CD6E06" w:rsidP="00CD6E06">
            <w:pPr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</w:pPr>
            <w:r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1 четверть -</w:t>
            </w:r>
          </w:p>
          <w:p w14:paraId="3C6E1779" w14:textId="297B0171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Модуль</w:t>
            </w:r>
            <w:r w:rsidRPr="00CD6E06">
              <w:rPr>
                <w:rFonts w:ascii="Times New Roman" w:eastAsia="Times New Roman" w:hAnsi="Times New Roman" w:cs="Times New Roman"/>
                <w:b/>
                <w:spacing w:val="15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1.</w:t>
            </w:r>
            <w:r w:rsidRPr="00CD6E06">
              <w:rPr>
                <w:rFonts w:ascii="Times New Roman" w:eastAsia="Times New Roman" w:hAnsi="Times New Roman" w:cs="Times New Roman"/>
                <w:b/>
                <w:spacing w:val="16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ТЕХНОЛОГИИ,</w:t>
            </w:r>
            <w:r w:rsidRPr="00CD6E06">
              <w:rPr>
                <w:rFonts w:ascii="Times New Roman" w:eastAsia="Times New Roman" w:hAnsi="Times New Roman" w:cs="Times New Roman"/>
                <w:b/>
                <w:spacing w:val="16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ПРОФЕССИИ</w:t>
            </w:r>
            <w:r w:rsidRPr="00CD6E06">
              <w:rPr>
                <w:rFonts w:ascii="Times New Roman" w:eastAsia="Times New Roman" w:hAnsi="Times New Roman" w:cs="Times New Roman"/>
                <w:b/>
                <w:spacing w:val="15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И</w:t>
            </w:r>
            <w:r w:rsidRPr="00CD6E06">
              <w:rPr>
                <w:rFonts w:ascii="Times New Roman" w:eastAsia="Times New Roman" w:hAnsi="Times New Roman" w:cs="Times New Roman"/>
                <w:b/>
                <w:spacing w:val="21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ПРОИЗВОДСТВА</w:t>
            </w:r>
          </w:p>
        </w:tc>
      </w:tr>
      <w:tr w:rsidR="002D63D7" w14:paraId="57D6546B" w14:textId="77777777" w:rsidTr="002D63D7">
        <w:tc>
          <w:tcPr>
            <w:tcW w:w="651" w:type="dxa"/>
            <w:tcBorders>
              <w:top w:val="single" w:sz="6" w:space="0" w:color="000000"/>
              <w:bottom w:val="nil"/>
            </w:tcBorders>
          </w:tcPr>
          <w:p w14:paraId="719AFBF5" w14:textId="109C0F4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1.1.</w:t>
            </w:r>
          </w:p>
        </w:tc>
        <w:tc>
          <w:tcPr>
            <w:tcW w:w="2934" w:type="dxa"/>
            <w:tcBorders>
              <w:top w:val="single" w:sz="6" w:space="0" w:color="000000"/>
              <w:bottom w:val="nil"/>
            </w:tcBorders>
          </w:tcPr>
          <w:p w14:paraId="61C0EC20" w14:textId="4E02DA9B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Природа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как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источник</w:t>
            </w:r>
          </w:p>
        </w:tc>
        <w:tc>
          <w:tcPr>
            <w:tcW w:w="939" w:type="dxa"/>
            <w:tcBorders>
              <w:top w:val="single" w:sz="6" w:space="0" w:color="000000"/>
              <w:bottom w:val="nil"/>
            </w:tcBorders>
          </w:tcPr>
          <w:p w14:paraId="412F66DC" w14:textId="5E893A0C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top w:val="single" w:sz="6" w:space="0" w:color="000000"/>
              <w:bottom w:val="nil"/>
            </w:tcBorders>
          </w:tcPr>
          <w:p w14:paraId="5289DA97" w14:textId="5184B653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top w:val="single" w:sz="6" w:space="0" w:color="000000"/>
              <w:bottom w:val="nil"/>
            </w:tcBorders>
          </w:tcPr>
          <w:p w14:paraId="0D93B670" w14:textId="6B53716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36A434CA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CAA985" w14:textId="4BA7EA87" w:rsidR="002D63D7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2D63D7" w14:paraId="419BED8C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5471658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1D5027DC" w14:textId="7B337CA6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сырьевых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ресурсов</w:t>
            </w:r>
            <w:r w:rsidRPr="002D63D7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2715F186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0FDF69EA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08EEED62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11584FE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6440893D" w14:textId="77777777" w:rsidTr="002D63D7">
        <w:tc>
          <w:tcPr>
            <w:tcW w:w="651" w:type="dxa"/>
            <w:tcBorders>
              <w:top w:val="nil"/>
            </w:tcBorders>
          </w:tcPr>
          <w:p w14:paraId="15F4F592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717D901E" w14:textId="0141D78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творчества</w:t>
            </w:r>
            <w:r w:rsidRPr="002D63D7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мастеров</w:t>
            </w:r>
          </w:p>
        </w:tc>
        <w:tc>
          <w:tcPr>
            <w:tcW w:w="939" w:type="dxa"/>
            <w:tcBorders>
              <w:top w:val="nil"/>
            </w:tcBorders>
          </w:tcPr>
          <w:p w14:paraId="790EC3EF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467F9D89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28CB7866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0D69C8D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6C6CFA52" w14:textId="77777777" w:rsidTr="002D63D7">
        <w:tc>
          <w:tcPr>
            <w:tcW w:w="651" w:type="dxa"/>
            <w:tcBorders>
              <w:bottom w:val="nil"/>
            </w:tcBorders>
          </w:tcPr>
          <w:p w14:paraId="1ADDD5F5" w14:textId="55F62D2F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934" w:type="dxa"/>
            <w:tcBorders>
              <w:bottom w:val="nil"/>
            </w:tcBorders>
          </w:tcPr>
          <w:p w14:paraId="4B65E7F4" w14:textId="6030476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Общее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понятие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</w:t>
            </w:r>
            <w:r w:rsidRPr="002D63D7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proofErr w:type="gramStart"/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изучаемых</w:t>
            </w:r>
            <w:proofErr w:type="gramEnd"/>
          </w:p>
        </w:tc>
        <w:tc>
          <w:tcPr>
            <w:tcW w:w="939" w:type="dxa"/>
            <w:tcBorders>
              <w:bottom w:val="nil"/>
            </w:tcBorders>
          </w:tcPr>
          <w:p w14:paraId="1F804E37" w14:textId="373126B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bottom w:val="nil"/>
            </w:tcBorders>
          </w:tcPr>
          <w:p w14:paraId="18454DE7" w14:textId="73A73FED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bottom w:val="nil"/>
            </w:tcBorders>
          </w:tcPr>
          <w:p w14:paraId="35CA5A0E" w14:textId="724C5431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5891DDFD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ED9B56" w14:textId="6EFE0644" w:rsidR="002D63D7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2D63D7" w14:paraId="67AF7E5F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569ED9E1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27197650" w14:textId="7546C79F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материалах</w:t>
            </w:r>
            <w:proofErr w:type="gramEnd"/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их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16DCB248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2BB0381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2265A71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30C74504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0884D0BB" w14:textId="77777777" w:rsidTr="002D63D7">
        <w:tc>
          <w:tcPr>
            <w:tcW w:w="651" w:type="dxa"/>
            <w:tcBorders>
              <w:top w:val="nil"/>
            </w:tcBorders>
          </w:tcPr>
          <w:p w14:paraId="4E16AC16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0B48C212" w14:textId="77777777" w:rsidR="002D63D7" w:rsidRDefault="002D63D7" w:rsidP="00CD6E06">
            <w:pPr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происхождении</w:t>
            </w:r>
            <w:proofErr w:type="gramEnd"/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,</w:t>
            </w:r>
            <w:r w:rsidRPr="002D63D7">
              <w:rPr>
                <w:rFonts w:ascii="Times New Roman" w:hAnsi="Times New Roman" w:cs="Times New Roman"/>
                <w:spacing w:val="18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разнообразии</w:t>
            </w:r>
          </w:p>
          <w:p w14:paraId="56D49564" w14:textId="069E8B0A" w:rsidR="000C6618" w:rsidRPr="002D63D7" w:rsidRDefault="000C6618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  <w:tcBorders>
              <w:top w:val="nil"/>
            </w:tcBorders>
          </w:tcPr>
          <w:p w14:paraId="34740F85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6384344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61D5CB19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61DD7956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77F30E40" w14:textId="77777777" w:rsidTr="002D63D7">
        <w:tc>
          <w:tcPr>
            <w:tcW w:w="651" w:type="dxa"/>
            <w:tcBorders>
              <w:bottom w:val="nil"/>
            </w:tcBorders>
          </w:tcPr>
          <w:p w14:paraId="3C706427" w14:textId="39D5645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934" w:type="dxa"/>
            <w:tcBorders>
              <w:bottom w:val="nil"/>
            </w:tcBorders>
          </w:tcPr>
          <w:p w14:paraId="3EBF09C1" w14:textId="4A77623A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Подготовка</w:t>
            </w:r>
            <w:r w:rsidRPr="002D63D7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к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работе.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Рабочее</w:t>
            </w:r>
          </w:p>
        </w:tc>
        <w:tc>
          <w:tcPr>
            <w:tcW w:w="939" w:type="dxa"/>
            <w:tcBorders>
              <w:bottom w:val="nil"/>
            </w:tcBorders>
          </w:tcPr>
          <w:p w14:paraId="41E605EF" w14:textId="6100383D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bottom w:val="nil"/>
            </w:tcBorders>
          </w:tcPr>
          <w:p w14:paraId="307E6CFB" w14:textId="607A6EF3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bottom w:val="nil"/>
            </w:tcBorders>
          </w:tcPr>
          <w:p w14:paraId="7D2793C6" w14:textId="53FF449B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27B029D4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5D14C7" w14:textId="2C417133" w:rsidR="002D63D7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2D63D7" w14:paraId="50B9CEF2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55631ED7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56A3026F" w14:textId="02F7D07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место,</w:t>
            </w:r>
            <w:r w:rsidRPr="002D63D7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его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организация</w:t>
            </w:r>
            <w:r w:rsidRPr="002D63D7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</w:rPr>
              <w:t xml:space="preserve"> </w:t>
            </w:r>
            <w:proofErr w:type="gramStart"/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46A13E7B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32E6CC9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5B42FFB6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3458E0EE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7C456992" w14:textId="77777777" w:rsidTr="002D63D7">
        <w:tc>
          <w:tcPr>
            <w:tcW w:w="651" w:type="dxa"/>
            <w:tcBorders>
              <w:top w:val="nil"/>
            </w:tcBorders>
          </w:tcPr>
          <w:p w14:paraId="68BD028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3617F74D" w14:textId="78053D1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зависимости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от</w:t>
            </w:r>
            <w:r w:rsidRPr="002D63D7">
              <w:rPr>
                <w:rFonts w:ascii="Times New Roman" w:hAnsi="Times New Roman" w:cs="Times New Roman"/>
                <w:spacing w:val="8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вида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работы</w:t>
            </w:r>
          </w:p>
        </w:tc>
        <w:tc>
          <w:tcPr>
            <w:tcW w:w="939" w:type="dxa"/>
            <w:tcBorders>
              <w:top w:val="nil"/>
            </w:tcBorders>
          </w:tcPr>
          <w:p w14:paraId="50770629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01342DC9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49CD3828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60F042F4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5E703997" w14:textId="77777777" w:rsidTr="002D63D7">
        <w:tc>
          <w:tcPr>
            <w:tcW w:w="651" w:type="dxa"/>
            <w:tcBorders>
              <w:bottom w:val="nil"/>
            </w:tcBorders>
          </w:tcPr>
          <w:p w14:paraId="3244AF6F" w14:textId="7C06AA93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1.4.</w:t>
            </w:r>
          </w:p>
        </w:tc>
        <w:tc>
          <w:tcPr>
            <w:tcW w:w="2934" w:type="dxa"/>
            <w:tcBorders>
              <w:bottom w:val="nil"/>
            </w:tcBorders>
          </w:tcPr>
          <w:p w14:paraId="100B1503" w14:textId="26CAB1E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Профессии</w:t>
            </w:r>
            <w:r w:rsidRPr="002D63D7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родных</w:t>
            </w:r>
            <w:r w:rsidRPr="002D63D7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знакомых.</w:t>
            </w:r>
          </w:p>
        </w:tc>
        <w:tc>
          <w:tcPr>
            <w:tcW w:w="939" w:type="dxa"/>
            <w:tcBorders>
              <w:bottom w:val="nil"/>
            </w:tcBorders>
          </w:tcPr>
          <w:p w14:paraId="1431C5D8" w14:textId="4918B9EC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480" w:type="dxa"/>
            <w:tcBorders>
              <w:bottom w:val="nil"/>
            </w:tcBorders>
          </w:tcPr>
          <w:p w14:paraId="547FBA52" w14:textId="54A170FE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  <w:tcBorders>
              <w:bottom w:val="nil"/>
            </w:tcBorders>
          </w:tcPr>
          <w:p w14:paraId="431BC73D" w14:textId="5078AD71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  <w:vMerge w:val="restart"/>
          </w:tcPr>
          <w:p w14:paraId="65A07A6E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B734C5" w14:textId="5885C40C" w:rsidR="002D63D7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2D63D7" w14:paraId="45857C0F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2C4C2AFA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0119725F" w14:textId="40A2BAD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Профессии,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484546C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24BA31B1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161124FA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2AC43DD9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54A9C101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071F1FD7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50152CEF" w14:textId="3DE6AE6F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связанные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с</w:t>
            </w:r>
            <w:r w:rsidRPr="002D63D7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изучаемыми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57699EA5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09F80745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0B3BA80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0AAAC73A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309FDBC1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48729C74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6FE8DBFD" w14:textId="55BEBA7B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материалами</w:t>
            </w:r>
            <w:r w:rsidRPr="002D63D7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534C6E8C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3639D198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632A7ACD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6FB5E85B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5D41522F" w14:textId="77777777" w:rsidTr="002D63D7">
        <w:tc>
          <w:tcPr>
            <w:tcW w:w="651" w:type="dxa"/>
            <w:tcBorders>
              <w:top w:val="nil"/>
              <w:bottom w:val="nil"/>
            </w:tcBorders>
          </w:tcPr>
          <w:p w14:paraId="6177C58F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  <w:bottom w:val="nil"/>
            </w:tcBorders>
          </w:tcPr>
          <w:p w14:paraId="4AE2E560" w14:textId="1104D894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производствами.</w:t>
            </w:r>
            <w:r w:rsidRPr="002D63D7">
              <w:rPr>
                <w:rFonts w:ascii="Times New Roman" w:hAnsi="Times New Roman" w:cs="Times New Roman"/>
                <w:spacing w:val="21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Профессии</w:t>
            </w:r>
          </w:p>
        </w:tc>
        <w:tc>
          <w:tcPr>
            <w:tcW w:w="939" w:type="dxa"/>
            <w:tcBorders>
              <w:top w:val="nil"/>
              <w:bottom w:val="nil"/>
            </w:tcBorders>
          </w:tcPr>
          <w:p w14:paraId="7D86795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  <w:bottom w:val="nil"/>
            </w:tcBorders>
          </w:tcPr>
          <w:p w14:paraId="2AE9631C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  <w:bottom w:val="nil"/>
            </w:tcBorders>
          </w:tcPr>
          <w:p w14:paraId="568BE9AF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5090C779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D63D7" w14:paraId="111573A2" w14:textId="77777777" w:rsidTr="002D63D7">
        <w:tc>
          <w:tcPr>
            <w:tcW w:w="651" w:type="dxa"/>
            <w:tcBorders>
              <w:top w:val="nil"/>
            </w:tcBorders>
          </w:tcPr>
          <w:p w14:paraId="103B080D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34" w:type="dxa"/>
            <w:tcBorders>
              <w:top w:val="nil"/>
            </w:tcBorders>
          </w:tcPr>
          <w:p w14:paraId="43B09F82" w14:textId="01F55BB8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сферы</w:t>
            </w:r>
            <w:r w:rsidRPr="002D63D7">
              <w:rPr>
                <w:rFonts w:ascii="Times New Roman" w:hAnsi="Times New Roman" w:cs="Times New Roman"/>
                <w:spacing w:val="14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обслуживания</w:t>
            </w:r>
          </w:p>
        </w:tc>
        <w:tc>
          <w:tcPr>
            <w:tcW w:w="939" w:type="dxa"/>
            <w:tcBorders>
              <w:top w:val="nil"/>
            </w:tcBorders>
          </w:tcPr>
          <w:p w14:paraId="69E42553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80" w:type="dxa"/>
            <w:tcBorders>
              <w:top w:val="nil"/>
            </w:tcBorders>
          </w:tcPr>
          <w:p w14:paraId="7078DEF4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32" w:type="dxa"/>
            <w:tcBorders>
              <w:top w:val="nil"/>
            </w:tcBorders>
          </w:tcPr>
          <w:p w14:paraId="680E35DE" w14:textId="77777777" w:rsidR="002D63D7" w:rsidRPr="002D63D7" w:rsidRDefault="002D63D7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4" w:type="dxa"/>
            <w:vMerge/>
          </w:tcPr>
          <w:p w14:paraId="04356FFA" w14:textId="77777777" w:rsidR="002D63D7" w:rsidRDefault="002D63D7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D6E06" w14:paraId="6CA1522B" w14:textId="77777777" w:rsidTr="002D63D7">
        <w:tc>
          <w:tcPr>
            <w:tcW w:w="651" w:type="dxa"/>
          </w:tcPr>
          <w:p w14:paraId="41A63D77" w14:textId="3CCC4CEE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934" w:type="dxa"/>
          </w:tcPr>
          <w:p w14:paraId="2190C30E" w14:textId="04B00AF4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Традиции</w:t>
            </w:r>
            <w:r w:rsidRPr="002D63D7">
              <w:rPr>
                <w:rFonts w:ascii="Times New Roman" w:hAnsi="Times New Roman" w:cs="Times New Roman"/>
                <w:spacing w:val="15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и</w:t>
            </w:r>
            <w:r w:rsidRPr="002D63D7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праздники</w:t>
            </w:r>
            <w:r w:rsidRPr="002D63D7">
              <w:rPr>
                <w:rFonts w:ascii="Times New Roman" w:hAnsi="Times New Roman" w:cs="Times New Roman"/>
                <w:spacing w:val="12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народов</w:t>
            </w:r>
            <w:r w:rsidRPr="002D63D7">
              <w:rPr>
                <w:rFonts w:ascii="Times New Roman" w:hAnsi="Times New Roman" w:cs="Times New Roman"/>
                <w:spacing w:val="-54"/>
                <w:w w:val="95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России,</w:t>
            </w:r>
            <w:r w:rsidRPr="002D63D7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ремёсла,</w:t>
            </w:r>
            <w:r w:rsidRPr="002D63D7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обычаи</w:t>
            </w:r>
          </w:p>
        </w:tc>
        <w:tc>
          <w:tcPr>
            <w:tcW w:w="939" w:type="dxa"/>
          </w:tcPr>
          <w:p w14:paraId="4997B086" w14:textId="70A0D781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14:paraId="5B5BE69C" w14:textId="657857C9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FAAD805" w14:textId="54CCB7D3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1EBEE464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82E207F" w14:textId="1C4C969D" w:rsidR="00CD6E06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CD6E06" w14:paraId="5E3D643F" w14:textId="77777777" w:rsidTr="00A057FB">
        <w:tc>
          <w:tcPr>
            <w:tcW w:w="10200" w:type="dxa"/>
            <w:gridSpan w:val="6"/>
          </w:tcPr>
          <w:p w14:paraId="14F9A563" w14:textId="77777777" w:rsidR="00CD6E06" w:rsidRPr="002D63D7" w:rsidRDefault="00CD6E06" w:rsidP="00CD6E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Итого по модулю                             6</w:t>
            </w:r>
          </w:p>
          <w:p w14:paraId="75C6948A" w14:textId="7633B04F" w:rsidR="00CD6E06" w:rsidRDefault="00CD6E06" w:rsidP="00CD6E0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Модуль</w:t>
            </w:r>
            <w:r w:rsidRPr="00CD6E06">
              <w:rPr>
                <w:rFonts w:ascii="Times New Roman" w:eastAsia="Times New Roman" w:hAnsi="Times New Roman" w:cs="Times New Roman"/>
                <w:b/>
                <w:spacing w:val="17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2.</w:t>
            </w:r>
            <w:r w:rsidRPr="00CD6E06">
              <w:rPr>
                <w:rFonts w:ascii="Times New Roman" w:eastAsia="Times New Roman" w:hAnsi="Times New Roman" w:cs="Times New Roman"/>
                <w:b/>
                <w:spacing w:val="18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ТЕХНОЛОГИИ</w:t>
            </w:r>
            <w:r w:rsidRPr="00CD6E06">
              <w:rPr>
                <w:rFonts w:ascii="Times New Roman" w:eastAsia="Times New Roman" w:hAnsi="Times New Roman" w:cs="Times New Roman"/>
                <w:b/>
                <w:spacing w:val="17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РУЧНОЙ</w:t>
            </w:r>
            <w:r w:rsidRPr="00CD6E06">
              <w:rPr>
                <w:rFonts w:ascii="Times New Roman" w:eastAsia="Times New Roman" w:hAnsi="Times New Roman" w:cs="Times New Roman"/>
                <w:b/>
                <w:spacing w:val="17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ОБРАБОТКИ</w:t>
            </w:r>
            <w:r w:rsidRPr="00CD6E06">
              <w:rPr>
                <w:rFonts w:ascii="Times New Roman" w:eastAsia="Times New Roman" w:hAnsi="Times New Roman" w:cs="Times New Roman"/>
                <w:b/>
                <w:spacing w:val="26"/>
                <w:w w:val="95"/>
                <w:sz w:val="24"/>
              </w:rPr>
              <w:t xml:space="preserve"> </w:t>
            </w:r>
            <w:r w:rsidRPr="00CD6E06">
              <w:rPr>
                <w:rFonts w:ascii="Times New Roman" w:eastAsia="Times New Roman" w:hAnsi="Times New Roman" w:cs="Times New Roman"/>
                <w:b/>
                <w:w w:val="95"/>
                <w:sz w:val="24"/>
              </w:rPr>
              <w:t>МАТЕРИАЛОВ</w:t>
            </w:r>
          </w:p>
        </w:tc>
      </w:tr>
      <w:tr w:rsidR="000C6618" w14:paraId="7C57A58F" w14:textId="77777777" w:rsidTr="002D63D7">
        <w:tc>
          <w:tcPr>
            <w:tcW w:w="651" w:type="dxa"/>
          </w:tcPr>
          <w:p w14:paraId="56B88B36" w14:textId="6DC9440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2934" w:type="dxa"/>
          </w:tcPr>
          <w:p w14:paraId="1E60EBD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Бережное, экономное и</w:t>
            </w:r>
          </w:p>
          <w:p w14:paraId="074576D3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</w:t>
            </w:r>
          </w:p>
          <w:p w14:paraId="0EEC2198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обрабатываемых материалов.</w:t>
            </w:r>
          </w:p>
          <w:p w14:paraId="13D18CC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14:paraId="691174F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конструктивных особенностей</w:t>
            </w:r>
          </w:p>
          <w:p w14:paraId="5DC22CE8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материалов </w:t>
            </w: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при</w:t>
            </w:r>
            <w:proofErr w:type="gramEnd"/>
          </w:p>
          <w:p w14:paraId="7D41AB0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изготовлении</w:t>
            </w:r>
            <w:proofErr w:type="gramEnd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 изделий</w:t>
            </w:r>
          </w:p>
          <w:p w14:paraId="00C1754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18BC01E7" w14:textId="5D43BC6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FA1B2BD" w14:textId="73DB59B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7952EE5C" w14:textId="410E75F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13AC70C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D8F4504" w14:textId="06F2F22D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6952BF22" w14:textId="77777777" w:rsidTr="002D63D7">
        <w:tc>
          <w:tcPr>
            <w:tcW w:w="651" w:type="dxa"/>
          </w:tcPr>
          <w:p w14:paraId="2956017E" w14:textId="04F6399D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2.2</w:t>
            </w:r>
          </w:p>
        </w:tc>
        <w:tc>
          <w:tcPr>
            <w:tcW w:w="2934" w:type="dxa"/>
          </w:tcPr>
          <w:p w14:paraId="46DD5AE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Основные технологические операции ручной</w:t>
            </w:r>
            <w:proofErr w:type="gramEnd"/>
          </w:p>
          <w:p w14:paraId="63840CC6" w14:textId="34F63E9E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обработки материалов: разметка деталей, выделение деталей, формообразование деталей, сборка изделия, отделка изделия или его деталей</w:t>
            </w:r>
          </w:p>
        </w:tc>
        <w:tc>
          <w:tcPr>
            <w:tcW w:w="939" w:type="dxa"/>
          </w:tcPr>
          <w:p w14:paraId="5BEAE524" w14:textId="53FD36F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80" w:type="dxa"/>
          </w:tcPr>
          <w:p w14:paraId="5D656E6B" w14:textId="3D007048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1749DEA2" w14:textId="54E058DD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31416185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7EEA593" w14:textId="3446F57F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0C4F81A" w14:textId="77777777" w:rsidTr="002D63D7">
        <w:tc>
          <w:tcPr>
            <w:tcW w:w="651" w:type="dxa"/>
          </w:tcPr>
          <w:p w14:paraId="67503BD1" w14:textId="7D76EDCD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2934" w:type="dxa"/>
          </w:tcPr>
          <w:p w14:paraId="630DA32C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Способы разметки </w:t>
            </w: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деталей: на глаз</w:t>
            </w:r>
          </w:p>
          <w:p w14:paraId="1D39B929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 от руки, по шаблону, по линейке</w:t>
            </w:r>
          </w:p>
          <w:p w14:paraId="4A811C2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(как направляющему</w:t>
            </w:r>
            <w:proofErr w:type="gramEnd"/>
          </w:p>
          <w:p w14:paraId="56210DB5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инструменту без откладывания</w:t>
            </w:r>
          </w:p>
          <w:p w14:paraId="4D17ABE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размеров) с опорой на рисунки,</w:t>
            </w:r>
          </w:p>
          <w:p w14:paraId="202B6E6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графическую инструкцию,</w:t>
            </w:r>
          </w:p>
          <w:p w14:paraId="0C139CB7" w14:textId="3D372DF3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простейшую схему</w:t>
            </w:r>
          </w:p>
        </w:tc>
        <w:tc>
          <w:tcPr>
            <w:tcW w:w="939" w:type="dxa"/>
          </w:tcPr>
          <w:p w14:paraId="676FDF83" w14:textId="568DC623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49DE85EC" w14:textId="6701F8F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78C486B2" w14:textId="51BA363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2144DC3C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70644F" w14:textId="69C1AE21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Электронный диск</w:t>
            </w:r>
          </w:p>
        </w:tc>
      </w:tr>
      <w:tr w:rsidR="000C6618" w14:paraId="735EFCF8" w14:textId="77777777" w:rsidTr="002D63D7">
        <w:tc>
          <w:tcPr>
            <w:tcW w:w="651" w:type="dxa"/>
          </w:tcPr>
          <w:p w14:paraId="3A70991B" w14:textId="6CD0C752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2.4</w:t>
            </w:r>
          </w:p>
        </w:tc>
        <w:tc>
          <w:tcPr>
            <w:tcW w:w="2934" w:type="dxa"/>
          </w:tcPr>
          <w:p w14:paraId="55CEA9E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Чтение </w:t>
            </w: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условных</w:t>
            </w:r>
            <w:proofErr w:type="gramEnd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 графических</w:t>
            </w:r>
          </w:p>
          <w:p w14:paraId="74581332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изображений</w:t>
            </w:r>
          </w:p>
          <w:p w14:paraId="71E56C08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(называние операций, способов и</w:t>
            </w:r>
            <w:proofErr w:type="gramEnd"/>
          </w:p>
          <w:p w14:paraId="096E6D50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приёмов работы,</w:t>
            </w:r>
          </w:p>
          <w:p w14:paraId="6C645A05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последовательности изготовления</w:t>
            </w:r>
          </w:p>
          <w:p w14:paraId="0CAE7CD3" w14:textId="60DE685A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изделий)</w:t>
            </w:r>
          </w:p>
        </w:tc>
        <w:tc>
          <w:tcPr>
            <w:tcW w:w="939" w:type="dxa"/>
          </w:tcPr>
          <w:p w14:paraId="1CF7603B" w14:textId="207B819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5933660A" w14:textId="2B9139EE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23DE66B9" w14:textId="7D6838F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78987B96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6179FED" w14:textId="0CCA28F3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129C19C" w14:textId="77777777" w:rsidTr="002D63D7">
        <w:tc>
          <w:tcPr>
            <w:tcW w:w="651" w:type="dxa"/>
          </w:tcPr>
          <w:p w14:paraId="2AB4ACFD" w14:textId="33B880B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2934" w:type="dxa"/>
          </w:tcPr>
          <w:p w14:paraId="132305E4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Правила </w:t>
            </w: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экономной</w:t>
            </w:r>
            <w:proofErr w:type="gramEnd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</w:p>
          <w:p w14:paraId="41A5AC4F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аккуратной разметки.</w:t>
            </w:r>
          </w:p>
          <w:p w14:paraId="0BD01A2F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Рациональная разметка и</w:t>
            </w:r>
          </w:p>
          <w:p w14:paraId="49893B7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вырезание нескольких</w:t>
            </w:r>
          </w:p>
          <w:p w14:paraId="705D3748" w14:textId="30BC100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одинаковых деталей из бумаги</w:t>
            </w:r>
          </w:p>
        </w:tc>
        <w:tc>
          <w:tcPr>
            <w:tcW w:w="939" w:type="dxa"/>
          </w:tcPr>
          <w:p w14:paraId="431EA909" w14:textId="482D9BF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A479D0F" w14:textId="6543222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7860F34E" w14:textId="5B81BEC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291A4B4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A62F3A5" w14:textId="68687098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17B8D37" w14:textId="77777777" w:rsidTr="002D63D7">
        <w:tc>
          <w:tcPr>
            <w:tcW w:w="651" w:type="dxa"/>
          </w:tcPr>
          <w:p w14:paraId="28A8C127" w14:textId="7B6E96A2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2934" w:type="dxa"/>
          </w:tcPr>
          <w:p w14:paraId="60F84BD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Способы соединения деталей в изделии: с помощью пластилина, клея, скручивание, сшивание и</w:t>
            </w:r>
          </w:p>
          <w:p w14:paraId="6D06ADE3" w14:textId="3082655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др. Приёмы и правила аккуратной работы с клеем</w:t>
            </w:r>
          </w:p>
        </w:tc>
        <w:tc>
          <w:tcPr>
            <w:tcW w:w="939" w:type="dxa"/>
          </w:tcPr>
          <w:p w14:paraId="3449CA90" w14:textId="0186882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DECBBC6" w14:textId="2D17165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4DEC5D04" w14:textId="69BFF532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09B463F1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FB9443B" w14:textId="686ADD8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52D8EB5A" w14:textId="77777777" w:rsidTr="002D63D7">
        <w:tc>
          <w:tcPr>
            <w:tcW w:w="651" w:type="dxa"/>
          </w:tcPr>
          <w:p w14:paraId="551D67C9" w14:textId="67D5C78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2.7</w:t>
            </w:r>
          </w:p>
        </w:tc>
        <w:tc>
          <w:tcPr>
            <w:tcW w:w="2934" w:type="dxa"/>
          </w:tcPr>
          <w:p w14:paraId="4F808E22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Отделка изделия или его</w:t>
            </w:r>
          </w:p>
          <w:p w14:paraId="11D97F6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деталей (окрашивание,</w:t>
            </w:r>
            <w:proofErr w:type="gramEnd"/>
          </w:p>
          <w:p w14:paraId="5FFA409A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вышивка, аппликация и др.)</w:t>
            </w:r>
          </w:p>
          <w:p w14:paraId="6423775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3FA61EF8" w14:textId="0F54725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2FEEC2E" w14:textId="2A7C8D6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8B7839D" w14:textId="07491BC2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66C18119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341153F" w14:textId="28827BFE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EBEB9C3" w14:textId="77777777" w:rsidTr="002D63D7">
        <w:tc>
          <w:tcPr>
            <w:tcW w:w="651" w:type="dxa"/>
          </w:tcPr>
          <w:p w14:paraId="5F781D87" w14:textId="0BAE5943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2.8</w:t>
            </w:r>
          </w:p>
        </w:tc>
        <w:tc>
          <w:tcPr>
            <w:tcW w:w="2934" w:type="dxa"/>
          </w:tcPr>
          <w:p w14:paraId="5DD042F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Подбор соответствующих</w:t>
            </w:r>
          </w:p>
          <w:p w14:paraId="19A50F9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инструментов и способов</w:t>
            </w:r>
          </w:p>
          <w:p w14:paraId="6C53C6E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обработки материалов </w:t>
            </w: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65019A53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зависимости от их свойств и видов</w:t>
            </w:r>
          </w:p>
          <w:p w14:paraId="098A5446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изделий</w:t>
            </w:r>
          </w:p>
          <w:p w14:paraId="1E11A8A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2680A627" w14:textId="3AA30E9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072ED93" w14:textId="00787C1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4410FE36" w14:textId="293D8D6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30DB85EF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F54757" w14:textId="70ADE050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3027672E" w14:textId="77777777" w:rsidTr="002D63D7">
        <w:tc>
          <w:tcPr>
            <w:tcW w:w="651" w:type="dxa"/>
          </w:tcPr>
          <w:p w14:paraId="2733B702" w14:textId="7B3D87F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2.9</w:t>
            </w:r>
          </w:p>
        </w:tc>
        <w:tc>
          <w:tcPr>
            <w:tcW w:w="2934" w:type="dxa"/>
          </w:tcPr>
          <w:p w14:paraId="69CFA798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Наиболее распространённые виды</w:t>
            </w:r>
          </w:p>
          <w:p w14:paraId="5E5D5A1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бумаги. Их общие свойства.</w:t>
            </w:r>
          </w:p>
          <w:p w14:paraId="3E5534F0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Простейшие способы обработки</w:t>
            </w:r>
          </w:p>
          <w:p w14:paraId="65DCB134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бумаги различных видов: сгибание и</w:t>
            </w:r>
          </w:p>
          <w:p w14:paraId="5E8705CF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складывание, </w:t>
            </w:r>
            <w:proofErr w:type="spell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сминание</w:t>
            </w:r>
            <w:proofErr w:type="spellEnd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обрывание,</w:t>
            </w:r>
          </w:p>
          <w:p w14:paraId="0600A0D2" w14:textId="7CF6C1F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склеивание и др.</w:t>
            </w:r>
          </w:p>
        </w:tc>
        <w:tc>
          <w:tcPr>
            <w:tcW w:w="939" w:type="dxa"/>
          </w:tcPr>
          <w:p w14:paraId="61264AA4" w14:textId="217B426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150A51D1" w14:textId="78EA2EE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47F18968" w14:textId="4B177E0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598349A2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8312364" w14:textId="1CACAD56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E28394E" w14:textId="77777777" w:rsidTr="002D63D7">
        <w:tc>
          <w:tcPr>
            <w:tcW w:w="651" w:type="dxa"/>
          </w:tcPr>
          <w:p w14:paraId="44044639" w14:textId="5E2E0E3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2.10</w:t>
            </w:r>
          </w:p>
        </w:tc>
        <w:tc>
          <w:tcPr>
            <w:tcW w:w="2934" w:type="dxa"/>
          </w:tcPr>
          <w:p w14:paraId="7306DF22" w14:textId="3D32786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Резание бумаги ножницами. Правила безопасной работы, передачи и хранения ножниц. Картон</w:t>
            </w:r>
          </w:p>
        </w:tc>
        <w:tc>
          <w:tcPr>
            <w:tcW w:w="939" w:type="dxa"/>
          </w:tcPr>
          <w:p w14:paraId="69AB00CD" w14:textId="678846D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604AB693" w14:textId="4DC0951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2D4B1A24" w14:textId="7024184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27827BC8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536B0C5" w14:textId="53D382B1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3FF9064" w14:textId="77777777" w:rsidTr="002D63D7">
        <w:tc>
          <w:tcPr>
            <w:tcW w:w="651" w:type="dxa"/>
          </w:tcPr>
          <w:p w14:paraId="2CBF5805" w14:textId="585452C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2.11</w:t>
            </w:r>
          </w:p>
        </w:tc>
        <w:tc>
          <w:tcPr>
            <w:tcW w:w="2934" w:type="dxa"/>
          </w:tcPr>
          <w:p w14:paraId="4E5B412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Пластические массы, их виды</w:t>
            </w:r>
          </w:p>
          <w:p w14:paraId="43A086B7" w14:textId="1DE0282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(пластилин, пластика и др.).</w:t>
            </w:r>
          </w:p>
        </w:tc>
        <w:tc>
          <w:tcPr>
            <w:tcW w:w="939" w:type="dxa"/>
          </w:tcPr>
          <w:p w14:paraId="005CFE97" w14:textId="35F8BBE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A9F8DBF" w14:textId="6FF7F77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260D9648" w14:textId="16DEBA8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7449B4BD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24B0B5B" w14:textId="4AA79AD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75EDEC86" w14:textId="77777777" w:rsidTr="002D63D7">
        <w:tc>
          <w:tcPr>
            <w:tcW w:w="651" w:type="dxa"/>
          </w:tcPr>
          <w:p w14:paraId="05F30504" w14:textId="5AEFAECB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2.12</w:t>
            </w:r>
          </w:p>
        </w:tc>
        <w:tc>
          <w:tcPr>
            <w:tcW w:w="2934" w:type="dxa"/>
          </w:tcPr>
          <w:p w14:paraId="630C270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Приёмы изготовления изделий</w:t>
            </w:r>
          </w:p>
          <w:p w14:paraId="644214FA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доступной по</w:t>
            </w:r>
          </w:p>
          <w:p w14:paraId="562BA81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сложности формы из них: разметка</w:t>
            </w:r>
          </w:p>
          <w:p w14:paraId="63DB6792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на глаз, отделение части (стекой,</w:t>
            </w:r>
            <w:proofErr w:type="gramEnd"/>
          </w:p>
          <w:p w14:paraId="57141DC7" w14:textId="73212C3F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отрыванием), придание формы</w:t>
            </w:r>
          </w:p>
        </w:tc>
        <w:tc>
          <w:tcPr>
            <w:tcW w:w="939" w:type="dxa"/>
          </w:tcPr>
          <w:p w14:paraId="39C74564" w14:textId="3811894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CBDEEF6" w14:textId="24AAB0F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0D8520D9" w14:textId="43537C6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1AEBFE67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749D144" w14:textId="6A8B762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31479B6B" w14:textId="77777777" w:rsidTr="002D63D7">
        <w:tc>
          <w:tcPr>
            <w:tcW w:w="651" w:type="dxa"/>
          </w:tcPr>
          <w:p w14:paraId="5A92851D" w14:textId="0A0B434E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2.13</w:t>
            </w:r>
          </w:p>
        </w:tc>
        <w:tc>
          <w:tcPr>
            <w:tcW w:w="2934" w:type="dxa"/>
          </w:tcPr>
          <w:p w14:paraId="7E05B1C6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Виды природных материалов</w:t>
            </w:r>
          </w:p>
          <w:p w14:paraId="3B81F443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(плоские — листья и объёмные —</w:t>
            </w:r>
            <w:proofErr w:type="gramEnd"/>
          </w:p>
          <w:p w14:paraId="42098BFE" w14:textId="0384879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орехи, шишки, семена, ветки)</w:t>
            </w:r>
          </w:p>
        </w:tc>
        <w:tc>
          <w:tcPr>
            <w:tcW w:w="939" w:type="dxa"/>
          </w:tcPr>
          <w:p w14:paraId="034C5CAE" w14:textId="6D21B85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38C24AD" w14:textId="1C14456D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5267D3CB" w14:textId="50B83473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0340B3FA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4350682" w14:textId="64453052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7006216" w14:textId="77777777" w:rsidTr="002D63D7">
        <w:tc>
          <w:tcPr>
            <w:tcW w:w="651" w:type="dxa"/>
          </w:tcPr>
          <w:p w14:paraId="6276DCB5" w14:textId="0A2637B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2.14</w:t>
            </w:r>
          </w:p>
        </w:tc>
        <w:tc>
          <w:tcPr>
            <w:tcW w:w="2934" w:type="dxa"/>
          </w:tcPr>
          <w:p w14:paraId="7BAF7C3D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Приёмы работы с </w:t>
            </w: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природными</w:t>
            </w:r>
            <w:proofErr w:type="gramEnd"/>
          </w:p>
          <w:p w14:paraId="163E3A7B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материалами: подбор материалов </w:t>
            </w: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6C564025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соответствии</w:t>
            </w:r>
            <w:proofErr w:type="gramEnd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 с замыслом,</w:t>
            </w:r>
          </w:p>
          <w:p w14:paraId="43E7C5E0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составление композиции,</w:t>
            </w:r>
          </w:p>
          <w:p w14:paraId="04FDF7BB" w14:textId="2D9EF4B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соединение деталей</w:t>
            </w:r>
          </w:p>
        </w:tc>
        <w:tc>
          <w:tcPr>
            <w:tcW w:w="939" w:type="dxa"/>
          </w:tcPr>
          <w:p w14:paraId="1E156A99" w14:textId="7733B54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6A722C2" w14:textId="63780BA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44ED48A3" w14:textId="0F643A79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D5BA3F7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E087F16" w14:textId="4FAE13F8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624866A4" w14:textId="77777777" w:rsidTr="002D63D7">
        <w:tc>
          <w:tcPr>
            <w:tcW w:w="651" w:type="dxa"/>
          </w:tcPr>
          <w:p w14:paraId="638B48F9" w14:textId="66B8FA9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2.15</w:t>
            </w:r>
          </w:p>
        </w:tc>
        <w:tc>
          <w:tcPr>
            <w:tcW w:w="2934" w:type="dxa"/>
          </w:tcPr>
          <w:p w14:paraId="1B06A8B7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тканях (текстиле), их строении и</w:t>
            </w:r>
          </w:p>
          <w:p w14:paraId="717B64E0" w14:textId="698327BB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свойствах</w:t>
            </w:r>
            <w:proofErr w:type="gramEnd"/>
          </w:p>
        </w:tc>
        <w:tc>
          <w:tcPr>
            <w:tcW w:w="939" w:type="dxa"/>
          </w:tcPr>
          <w:p w14:paraId="25D9DF36" w14:textId="6173161A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3254DB95" w14:textId="3642A0C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7C78A91C" w14:textId="351EB77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6440F7BE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BFC8A0A" w14:textId="2B6D2E62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5D58D7E8" w14:textId="77777777" w:rsidTr="002D63D7">
        <w:tc>
          <w:tcPr>
            <w:tcW w:w="651" w:type="dxa"/>
          </w:tcPr>
          <w:p w14:paraId="74123599" w14:textId="6395E9E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2.16</w:t>
            </w:r>
          </w:p>
        </w:tc>
        <w:tc>
          <w:tcPr>
            <w:tcW w:w="2934" w:type="dxa"/>
          </w:tcPr>
          <w:p w14:paraId="1DCE71B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Швейные инструменты и</w:t>
            </w:r>
          </w:p>
          <w:p w14:paraId="13EE38AE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приспособления (иглы, булавки и</w:t>
            </w:r>
            <w:proofErr w:type="gramEnd"/>
          </w:p>
          <w:p w14:paraId="799F2A10" w14:textId="35011698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др.)</w:t>
            </w:r>
          </w:p>
        </w:tc>
        <w:tc>
          <w:tcPr>
            <w:tcW w:w="939" w:type="dxa"/>
          </w:tcPr>
          <w:p w14:paraId="6A1DA5EA" w14:textId="05CCA595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E72F6D3" w14:textId="69EA303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B73B6F2" w14:textId="5847BD2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169930D5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13E47E4" w14:textId="0DF31CF2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67971B0C" w14:textId="77777777" w:rsidTr="002D63D7">
        <w:tc>
          <w:tcPr>
            <w:tcW w:w="651" w:type="dxa"/>
          </w:tcPr>
          <w:p w14:paraId="37AF8915" w14:textId="426A640C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2.17</w:t>
            </w:r>
          </w:p>
        </w:tc>
        <w:tc>
          <w:tcPr>
            <w:tcW w:w="2934" w:type="dxa"/>
          </w:tcPr>
          <w:p w14:paraId="19191081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 xml:space="preserve">Отмеривание и заправка нитки </w:t>
            </w:r>
            <w:proofErr w:type="gramStart"/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  <w:p w14:paraId="642AC55D" w14:textId="719AD9D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иголку, строчка прямого стежка</w:t>
            </w:r>
          </w:p>
        </w:tc>
        <w:tc>
          <w:tcPr>
            <w:tcW w:w="939" w:type="dxa"/>
          </w:tcPr>
          <w:p w14:paraId="57E27FB6" w14:textId="5CA3D0B0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274A5DC8" w14:textId="715AFA84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AFC9460" w14:textId="4A499A01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2AA20EB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6D51517" w14:textId="13BDA945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5487DE5A" w14:textId="77777777" w:rsidTr="002D63D7">
        <w:tc>
          <w:tcPr>
            <w:tcW w:w="651" w:type="dxa"/>
          </w:tcPr>
          <w:p w14:paraId="66639E80" w14:textId="114DFC16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2.18</w:t>
            </w:r>
          </w:p>
        </w:tc>
        <w:tc>
          <w:tcPr>
            <w:tcW w:w="2934" w:type="dxa"/>
          </w:tcPr>
          <w:p w14:paraId="5C007B83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Использование</w:t>
            </w:r>
          </w:p>
          <w:p w14:paraId="198F2A22" w14:textId="777777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дополнительных отделочных</w:t>
            </w:r>
          </w:p>
          <w:p w14:paraId="16C49022" w14:textId="2450102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материалов</w:t>
            </w:r>
          </w:p>
        </w:tc>
        <w:tc>
          <w:tcPr>
            <w:tcW w:w="939" w:type="dxa"/>
          </w:tcPr>
          <w:p w14:paraId="0DDA36F4" w14:textId="2E886BAE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77AF6E0" w14:textId="15BC3D77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135DA6C0" w14:textId="718EC2CA" w:rsidR="000C6618" w:rsidRPr="002D63D7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6E1383FF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D2D025" w14:textId="7DBBB5DC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1FDF37DA" w14:textId="77777777" w:rsidTr="00A057FB">
        <w:tc>
          <w:tcPr>
            <w:tcW w:w="10200" w:type="dxa"/>
            <w:gridSpan w:val="6"/>
          </w:tcPr>
          <w:p w14:paraId="253267E4" w14:textId="354136D1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Итого по модулю                            15</w:t>
            </w:r>
          </w:p>
          <w:p w14:paraId="2ACD4510" w14:textId="34CC85B6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3. КОНСТРУИРОВАНИЕ И МОДЕЛИРОВАНИЕ</w:t>
            </w:r>
          </w:p>
        </w:tc>
      </w:tr>
      <w:tr w:rsidR="000C6618" w14:paraId="713772B1" w14:textId="77777777" w:rsidTr="002D63D7">
        <w:tc>
          <w:tcPr>
            <w:tcW w:w="651" w:type="dxa"/>
          </w:tcPr>
          <w:p w14:paraId="2B0CF3C5" w14:textId="7BE748CA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2934" w:type="dxa"/>
          </w:tcPr>
          <w:p w14:paraId="1D93ACAA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Простые и объёмные конструкции</w:t>
            </w:r>
          </w:p>
          <w:p w14:paraId="4553C52F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из разных</w:t>
            </w:r>
          </w:p>
          <w:p w14:paraId="39C0643B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материалов (пластические массы,</w:t>
            </w:r>
            <w:proofErr w:type="gramEnd"/>
          </w:p>
          <w:p w14:paraId="24D20234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бумага, текстиль и др.) и способы их</w:t>
            </w:r>
          </w:p>
          <w:p w14:paraId="2AF08E0E" w14:textId="27AB4568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создания</w:t>
            </w:r>
          </w:p>
        </w:tc>
        <w:tc>
          <w:tcPr>
            <w:tcW w:w="939" w:type="dxa"/>
          </w:tcPr>
          <w:p w14:paraId="69867F7B" w14:textId="72E06783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1480" w:type="dxa"/>
          </w:tcPr>
          <w:p w14:paraId="67D58E10" w14:textId="08A99CB9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06B7E9BC" w14:textId="6DEE24BE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253CAC3D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88E96AE" w14:textId="23A8689E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5983795" w14:textId="77777777" w:rsidTr="002D63D7">
        <w:tc>
          <w:tcPr>
            <w:tcW w:w="651" w:type="dxa"/>
          </w:tcPr>
          <w:p w14:paraId="5BAF3010" w14:textId="4CF6CA93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3.2</w:t>
            </w:r>
          </w:p>
        </w:tc>
        <w:tc>
          <w:tcPr>
            <w:tcW w:w="2934" w:type="dxa"/>
          </w:tcPr>
          <w:p w14:paraId="3C4DFB42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Общее представление о конструкции изделия; детали и части изделия, их взаимное расположение</w:t>
            </w:r>
          </w:p>
          <w:p w14:paraId="6AD3C30E" w14:textId="16ACEF5E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в общей конструкции</w:t>
            </w:r>
          </w:p>
        </w:tc>
        <w:tc>
          <w:tcPr>
            <w:tcW w:w="939" w:type="dxa"/>
          </w:tcPr>
          <w:p w14:paraId="58EEE9D8" w14:textId="32C656E0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14:paraId="608DE3C0" w14:textId="3E77B728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E672640" w14:textId="11BA5193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0EC241AE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6333580" w14:textId="4D5E603D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145309DC" w14:textId="77777777" w:rsidTr="002D63D7">
        <w:tc>
          <w:tcPr>
            <w:tcW w:w="651" w:type="dxa"/>
          </w:tcPr>
          <w:p w14:paraId="1CD0DF0B" w14:textId="4768438E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2934" w:type="dxa"/>
          </w:tcPr>
          <w:p w14:paraId="140963D1" w14:textId="24F4EAED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Способы соединения деталей в изделиях из разных материалов</w:t>
            </w:r>
          </w:p>
        </w:tc>
        <w:tc>
          <w:tcPr>
            <w:tcW w:w="939" w:type="dxa"/>
          </w:tcPr>
          <w:p w14:paraId="474712F4" w14:textId="05F4779B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14:paraId="0CAF062B" w14:textId="1C10A234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18C45D6" w14:textId="452B58F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389EEE8F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D5FEEA4" w14:textId="4432BB1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36B01E4" w14:textId="77777777" w:rsidTr="002D63D7">
        <w:tc>
          <w:tcPr>
            <w:tcW w:w="651" w:type="dxa"/>
          </w:tcPr>
          <w:p w14:paraId="473046FE" w14:textId="07C889B6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2934" w:type="dxa"/>
          </w:tcPr>
          <w:p w14:paraId="1B683F4E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Образец, анализ конструкции</w:t>
            </w:r>
          </w:p>
          <w:p w14:paraId="09514C23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образцов изделий, изготовление</w:t>
            </w:r>
          </w:p>
          <w:p w14:paraId="0EE2820E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изделий по образцу, рисунку</w:t>
            </w:r>
          </w:p>
          <w:p w14:paraId="22206680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9" w:type="dxa"/>
          </w:tcPr>
          <w:p w14:paraId="50090960" w14:textId="3357D1ED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05B98FA8" w14:textId="6C77E34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AC8C319" w14:textId="4E570AA9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694044B5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F17039" w14:textId="6198CE69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1FDD083D" w14:textId="77777777" w:rsidTr="002D63D7">
        <w:tc>
          <w:tcPr>
            <w:tcW w:w="651" w:type="dxa"/>
          </w:tcPr>
          <w:p w14:paraId="6B22DAD9" w14:textId="2E0CC23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2934" w:type="dxa"/>
          </w:tcPr>
          <w:p w14:paraId="0B6D777C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Конструирование по модели (на</w:t>
            </w:r>
            <w:proofErr w:type="gramEnd"/>
          </w:p>
          <w:p w14:paraId="3332A07B" w14:textId="018D7B36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плоскости)</w:t>
            </w:r>
          </w:p>
        </w:tc>
        <w:tc>
          <w:tcPr>
            <w:tcW w:w="939" w:type="dxa"/>
          </w:tcPr>
          <w:p w14:paraId="38436D05" w14:textId="3A837366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14:paraId="0DBA2698" w14:textId="53B114D8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9675D86" w14:textId="4B797C62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3E33793F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D7BC262" w14:textId="57BF3D54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4969ADE1" w14:textId="77777777" w:rsidTr="002D63D7">
        <w:tc>
          <w:tcPr>
            <w:tcW w:w="651" w:type="dxa"/>
          </w:tcPr>
          <w:p w14:paraId="126A6369" w14:textId="1BF0F8E9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3.6</w:t>
            </w:r>
          </w:p>
        </w:tc>
        <w:tc>
          <w:tcPr>
            <w:tcW w:w="2934" w:type="dxa"/>
          </w:tcPr>
          <w:p w14:paraId="335D3ABB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Взаимосвязь выполняемого действия и результата.</w:t>
            </w:r>
          </w:p>
          <w:p w14:paraId="1AA2E064" w14:textId="77777777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Элементарное прогнозирование порядка действий в зависимости 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proofErr w:type="gramEnd"/>
          </w:p>
          <w:p w14:paraId="16747A1B" w14:textId="5D2D98B3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желаемого/необходимого</w:t>
            </w:r>
          </w:p>
        </w:tc>
        <w:tc>
          <w:tcPr>
            <w:tcW w:w="939" w:type="dxa"/>
          </w:tcPr>
          <w:p w14:paraId="0D7D11D0" w14:textId="0689B0F4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80" w:type="dxa"/>
          </w:tcPr>
          <w:p w14:paraId="12210E4A" w14:textId="49365C83" w:rsidR="000C6618" w:rsidRPr="000C6618" w:rsidRDefault="000C6618" w:rsidP="000C661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192DE96D" w14:textId="4587E854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5EA09861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160CB73" w14:textId="5202AB69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0FB1EE16" w14:textId="77777777" w:rsidTr="00A057FB">
        <w:tc>
          <w:tcPr>
            <w:tcW w:w="10200" w:type="dxa"/>
            <w:gridSpan w:val="6"/>
          </w:tcPr>
          <w:p w14:paraId="698BDD2A" w14:textId="1E8519D5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Итого по модулю                             10</w:t>
            </w:r>
          </w:p>
          <w:p w14:paraId="23585B43" w14:textId="61E000CF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Модуль 4. ИНФОРМАЦИОННО-КОММУНИКАТИВНЫЕ ТЕХНОЛОГИИ</w:t>
            </w:r>
          </w:p>
        </w:tc>
      </w:tr>
      <w:tr w:rsidR="000C6618" w14:paraId="1A9CF1A5" w14:textId="77777777" w:rsidTr="002D63D7">
        <w:tc>
          <w:tcPr>
            <w:tcW w:w="651" w:type="dxa"/>
          </w:tcPr>
          <w:p w14:paraId="3D9C40D8" w14:textId="0D87B99B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2934" w:type="dxa"/>
          </w:tcPr>
          <w:p w14:paraId="1E23ECB2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Демонстрация учителем</w:t>
            </w:r>
          </w:p>
          <w:p w14:paraId="633C3CBB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готовых материалов 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14:paraId="2E706E32" w14:textId="18F2CA7F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информационных 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носителях</w:t>
            </w:r>
            <w:proofErr w:type="gramEnd"/>
          </w:p>
        </w:tc>
        <w:tc>
          <w:tcPr>
            <w:tcW w:w="939" w:type="dxa"/>
          </w:tcPr>
          <w:p w14:paraId="2A4031D5" w14:textId="18F55120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7BC47EA9" w14:textId="29B120CB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3C3C01C5" w14:textId="0B43E3B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4B76C3BE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51CBD74" w14:textId="26403FBE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3ACBAB64" w14:textId="77777777" w:rsidTr="002D63D7">
        <w:tc>
          <w:tcPr>
            <w:tcW w:w="651" w:type="dxa"/>
          </w:tcPr>
          <w:p w14:paraId="625AF5B2" w14:textId="6C306DE8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2934" w:type="dxa"/>
          </w:tcPr>
          <w:p w14:paraId="56909D28" w14:textId="2A4291A3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Информация. Виды информации</w:t>
            </w:r>
          </w:p>
        </w:tc>
        <w:tc>
          <w:tcPr>
            <w:tcW w:w="939" w:type="dxa"/>
          </w:tcPr>
          <w:p w14:paraId="04E9EC2A" w14:textId="1635E536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80" w:type="dxa"/>
          </w:tcPr>
          <w:p w14:paraId="1D15B890" w14:textId="37C92036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1532" w:type="dxa"/>
          </w:tcPr>
          <w:p w14:paraId="655633B8" w14:textId="39E59009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D63D7">
              <w:rPr>
                <w:rFonts w:ascii="Times New Roman" w:hAnsi="Times New Roman" w:cs="Times New Roman"/>
                <w:w w:val="95"/>
                <w:sz w:val="24"/>
                <w:szCs w:val="24"/>
              </w:rPr>
              <w:t>0</w:t>
            </w:r>
          </w:p>
        </w:tc>
        <w:tc>
          <w:tcPr>
            <w:tcW w:w="2664" w:type="dxa"/>
          </w:tcPr>
          <w:p w14:paraId="09DA2F33" w14:textId="77777777" w:rsidR="000C6618" w:rsidRPr="000C6618" w:rsidRDefault="000C6618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Учи</w:t>
            </w:r>
            <w:proofErr w:type="gramStart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proofErr w:type="spellEnd"/>
            <w:r w:rsidRPr="000C661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70AF7A8" w14:textId="12515C78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sz w:val="24"/>
                <w:szCs w:val="24"/>
              </w:rPr>
              <w:t>Электронный диск</w:t>
            </w:r>
          </w:p>
        </w:tc>
      </w:tr>
      <w:tr w:rsidR="000C6618" w14:paraId="13B3760C" w14:textId="77777777" w:rsidTr="002D63D7">
        <w:tc>
          <w:tcPr>
            <w:tcW w:w="651" w:type="dxa"/>
          </w:tcPr>
          <w:p w14:paraId="2C8CE139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934" w:type="dxa"/>
          </w:tcPr>
          <w:p w14:paraId="33A91EA0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939" w:type="dxa"/>
          </w:tcPr>
          <w:p w14:paraId="7A08AE92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80" w:type="dxa"/>
          </w:tcPr>
          <w:p w14:paraId="3A1E1E0F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32" w:type="dxa"/>
          </w:tcPr>
          <w:p w14:paraId="30740B94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664" w:type="dxa"/>
          </w:tcPr>
          <w:p w14:paraId="6EECF658" w14:textId="77777777" w:rsid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0E9BBA81" w14:textId="77777777" w:rsidR="00CD6E06" w:rsidRPr="00CD6E06" w:rsidRDefault="00CD6E06" w:rsidP="00CD6E06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57B0F58" w14:textId="235DBE5C" w:rsidR="000C6618" w:rsidRPr="000C6618" w:rsidRDefault="000C6618" w:rsidP="000C6618">
      <w:pPr>
        <w:widowControl w:val="0"/>
        <w:autoSpaceDE w:val="0"/>
        <w:autoSpaceDN w:val="0"/>
        <w:spacing w:after="0" w:line="240" w:lineRule="auto"/>
        <w:ind w:firstLine="708"/>
        <w:rPr>
          <w:rFonts w:ascii="Times New Roman" w:eastAsia="Times New Roman" w:hAnsi="Times New Roman" w:cs="Times New Roman"/>
          <w:b/>
          <w:sz w:val="24"/>
          <w:szCs w:val="24"/>
        </w:rPr>
      </w:pPr>
      <w:r w:rsidRPr="000C6618">
        <w:rPr>
          <w:rFonts w:ascii="Times New Roman" w:eastAsia="Times New Roman" w:hAnsi="Times New Roman" w:cs="Times New Roman"/>
          <w:b/>
          <w:sz w:val="24"/>
          <w:szCs w:val="24"/>
        </w:rPr>
        <w:t>ПОУРОЧНОЕ ПЛАНИРОВАНИЕ ПО ПРЕДМЕТУ «ТЕХНОЛОГИИ»</w:t>
      </w:r>
    </w:p>
    <w:tbl>
      <w:tblPr>
        <w:tblStyle w:val="a3"/>
        <w:tblW w:w="0" w:type="auto"/>
        <w:tblInd w:w="-572" w:type="dxa"/>
        <w:tblLook w:val="04A0" w:firstRow="1" w:lastRow="0" w:firstColumn="1" w:lastColumn="0" w:noHBand="0" w:noVBand="1"/>
      </w:tblPr>
      <w:tblGrid>
        <w:gridCol w:w="652"/>
        <w:gridCol w:w="2750"/>
        <w:gridCol w:w="1134"/>
        <w:gridCol w:w="1134"/>
        <w:gridCol w:w="2673"/>
        <w:gridCol w:w="1857"/>
      </w:tblGrid>
      <w:tr w:rsidR="000C6618" w14:paraId="2687887A" w14:textId="77777777" w:rsidTr="000C6618">
        <w:tc>
          <w:tcPr>
            <w:tcW w:w="652" w:type="dxa"/>
            <w:vMerge w:val="restart"/>
          </w:tcPr>
          <w:p w14:paraId="3EFD3F47" w14:textId="7CB0EA1C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>№</w:t>
            </w:r>
          </w:p>
        </w:tc>
        <w:tc>
          <w:tcPr>
            <w:tcW w:w="2750" w:type="dxa"/>
            <w:vMerge w:val="restart"/>
          </w:tcPr>
          <w:p w14:paraId="147169DA" w14:textId="2A1240F7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>ТЕМА УРОКА</w:t>
            </w:r>
          </w:p>
        </w:tc>
        <w:tc>
          <w:tcPr>
            <w:tcW w:w="2268" w:type="dxa"/>
            <w:gridSpan w:val="2"/>
          </w:tcPr>
          <w:p w14:paraId="55E3E69F" w14:textId="195302E6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>ДАТА</w:t>
            </w:r>
          </w:p>
        </w:tc>
        <w:tc>
          <w:tcPr>
            <w:tcW w:w="2673" w:type="dxa"/>
            <w:vMerge w:val="restart"/>
          </w:tcPr>
          <w:p w14:paraId="231337B5" w14:textId="20A2E9C1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 xml:space="preserve">ОСНОВНЫЕ ВИДЫ ДЕЯТЕЛЬНОСТИ </w:t>
            </w:r>
          </w:p>
        </w:tc>
        <w:tc>
          <w:tcPr>
            <w:tcW w:w="1857" w:type="dxa"/>
            <w:vMerge w:val="restart"/>
          </w:tcPr>
          <w:p w14:paraId="334CDB58" w14:textId="24EE4D6F" w:rsidR="000C6618" w:rsidRDefault="000C6618" w:rsidP="000C6618">
            <w:r w:rsidRPr="009B1168">
              <w:rPr>
                <w:rFonts w:ascii="Times New Roman" w:eastAsia="Calibri" w:hAnsi="Times New Roman" w:cs="Times New Roman"/>
                <w:b/>
              </w:rPr>
              <w:t xml:space="preserve">ПРИМЕЧАНИЕ </w:t>
            </w:r>
          </w:p>
        </w:tc>
      </w:tr>
      <w:tr w:rsidR="000C6618" w14:paraId="7E5E5625" w14:textId="77777777" w:rsidTr="000C6618">
        <w:tc>
          <w:tcPr>
            <w:tcW w:w="652" w:type="dxa"/>
            <w:vMerge/>
          </w:tcPr>
          <w:p w14:paraId="388B6B11" w14:textId="77777777" w:rsidR="000C6618" w:rsidRDefault="000C6618" w:rsidP="000C6618"/>
        </w:tc>
        <w:tc>
          <w:tcPr>
            <w:tcW w:w="2750" w:type="dxa"/>
            <w:vMerge/>
          </w:tcPr>
          <w:p w14:paraId="57972E3C" w14:textId="77777777" w:rsidR="000C6618" w:rsidRDefault="000C6618" w:rsidP="000C6618"/>
        </w:tc>
        <w:tc>
          <w:tcPr>
            <w:tcW w:w="1134" w:type="dxa"/>
          </w:tcPr>
          <w:p w14:paraId="5DD5A370" w14:textId="34803659" w:rsidR="000C6618" w:rsidRDefault="000C6618" w:rsidP="000C6618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плану </w:t>
            </w:r>
          </w:p>
        </w:tc>
        <w:tc>
          <w:tcPr>
            <w:tcW w:w="1134" w:type="dxa"/>
          </w:tcPr>
          <w:p w14:paraId="67EBF240" w14:textId="35B1D5D1" w:rsidR="000C6618" w:rsidRDefault="000C6618" w:rsidP="000C6618"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По факту </w:t>
            </w:r>
          </w:p>
        </w:tc>
        <w:tc>
          <w:tcPr>
            <w:tcW w:w="2673" w:type="dxa"/>
            <w:vMerge/>
          </w:tcPr>
          <w:p w14:paraId="61B97709" w14:textId="77777777" w:rsidR="000C6618" w:rsidRDefault="000C6618" w:rsidP="000C6618"/>
        </w:tc>
        <w:tc>
          <w:tcPr>
            <w:tcW w:w="1857" w:type="dxa"/>
            <w:vMerge/>
          </w:tcPr>
          <w:p w14:paraId="231882CA" w14:textId="77777777" w:rsidR="000C6618" w:rsidRDefault="000C6618" w:rsidP="000C6618"/>
        </w:tc>
      </w:tr>
      <w:tr w:rsidR="000C6618" w14:paraId="5599A724" w14:textId="77777777" w:rsidTr="00A057FB">
        <w:tc>
          <w:tcPr>
            <w:tcW w:w="10200" w:type="dxa"/>
            <w:gridSpan w:val="6"/>
          </w:tcPr>
          <w:p w14:paraId="42731FD9" w14:textId="361BA3AC" w:rsidR="000C6618" w:rsidRPr="000C6618" w:rsidRDefault="000C661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C661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1 четверть  - </w:t>
            </w:r>
            <w:r w:rsidR="00216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 часов</w:t>
            </w:r>
          </w:p>
        </w:tc>
      </w:tr>
      <w:tr w:rsidR="00216FE8" w14:paraId="066B0228" w14:textId="77777777" w:rsidTr="000C6618">
        <w:tc>
          <w:tcPr>
            <w:tcW w:w="652" w:type="dxa"/>
          </w:tcPr>
          <w:p w14:paraId="02ADEBB8" w14:textId="463B0CB2" w:rsidR="00216FE8" w:rsidRDefault="00216FE8" w:rsidP="000C6618">
            <w:r>
              <w:t>1</w:t>
            </w:r>
          </w:p>
        </w:tc>
        <w:tc>
          <w:tcPr>
            <w:tcW w:w="2750" w:type="dxa"/>
          </w:tcPr>
          <w:p w14:paraId="6538AAF0" w14:textId="53619DB6" w:rsidR="00216FE8" w:rsidRPr="00A057FB" w:rsidRDefault="00216FE8" w:rsidP="000C6618">
            <w:pPr>
              <w:pStyle w:val="TableParagraph"/>
              <w:spacing w:line="276" w:lineRule="auto"/>
              <w:ind w:left="-3" w:right="631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Как работать с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учебником?</w:t>
            </w:r>
            <w:r w:rsidRPr="00A057FB">
              <w:rPr>
                <w:spacing w:val="-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Я</w:t>
            </w:r>
            <w:r w:rsidRPr="00A057FB">
              <w:rPr>
                <w:spacing w:val="-12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 xml:space="preserve">мои 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друзья</w:t>
            </w:r>
          </w:p>
        </w:tc>
        <w:tc>
          <w:tcPr>
            <w:tcW w:w="1134" w:type="dxa"/>
          </w:tcPr>
          <w:p w14:paraId="4A02A2C3" w14:textId="2D1BE272" w:rsidR="00216FE8" w:rsidRDefault="00216FE8" w:rsidP="000C6618">
            <w:r>
              <w:t xml:space="preserve"> 01.09</w:t>
            </w:r>
          </w:p>
        </w:tc>
        <w:tc>
          <w:tcPr>
            <w:tcW w:w="1134" w:type="dxa"/>
          </w:tcPr>
          <w:p w14:paraId="622B010F" w14:textId="77777777" w:rsidR="00216FE8" w:rsidRDefault="00216FE8" w:rsidP="000C6618"/>
        </w:tc>
        <w:tc>
          <w:tcPr>
            <w:tcW w:w="2673" w:type="dxa"/>
            <w:vMerge w:val="restart"/>
          </w:tcPr>
          <w:p w14:paraId="09CA6983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изучать правила безопасности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при</w:t>
            </w:r>
            <w:proofErr w:type="gramEnd"/>
          </w:p>
          <w:p w14:paraId="353E7233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работе инструментами и</w:t>
            </w:r>
          </w:p>
          <w:p w14:paraId="37AFDD6D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приспособлениями;</w:t>
            </w:r>
          </w:p>
          <w:p w14:paraId="70CE82B3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положительное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относиться к занятиям предметно-практической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деятельностью;</w:t>
            </w:r>
          </w:p>
          <w:p w14:paraId="3D7900A4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 причины успеха в предметно-практической деятельности;</w:t>
            </w:r>
          </w:p>
          <w:p w14:paraId="661A77E8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принимать внутреннюю позицию школьника на уровне положительного отношения к школе;</w:t>
            </w:r>
          </w:p>
          <w:p w14:paraId="2076E171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соблюдать гигиену учебного труда и уметь организовать рабочее место;</w:t>
            </w:r>
          </w:p>
          <w:p w14:paraId="26D47DB5" w14:textId="0BB35D95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в предложенных ситуациях, опираясь на общие для всех простые правила поведения, делать выбор, какой поступок совершить.</w:t>
            </w:r>
          </w:p>
        </w:tc>
        <w:tc>
          <w:tcPr>
            <w:tcW w:w="1857" w:type="dxa"/>
          </w:tcPr>
          <w:p w14:paraId="40E759C0" w14:textId="77777777" w:rsidR="00216FE8" w:rsidRDefault="00216FE8" w:rsidP="000C6618"/>
        </w:tc>
      </w:tr>
      <w:tr w:rsidR="00216FE8" w14:paraId="448A3871" w14:textId="77777777" w:rsidTr="000C6618">
        <w:tc>
          <w:tcPr>
            <w:tcW w:w="652" w:type="dxa"/>
          </w:tcPr>
          <w:p w14:paraId="6FECB7D8" w14:textId="6262F1A3" w:rsidR="00216FE8" w:rsidRDefault="00216FE8" w:rsidP="000C6618">
            <w:r>
              <w:t>2</w:t>
            </w:r>
          </w:p>
        </w:tc>
        <w:tc>
          <w:tcPr>
            <w:tcW w:w="2750" w:type="dxa"/>
          </w:tcPr>
          <w:p w14:paraId="6755C9C9" w14:textId="3DEADB5F" w:rsidR="00216FE8" w:rsidRPr="00A057FB" w:rsidRDefault="00216FE8" w:rsidP="000C6618">
            <w:pPr>
              <w:pStyle w:val="TableParagraph"/>
              <w:spacing w:before="105" w:line="276" w:lineRule="auto"/>
              <w:ind w:left="2" w:right="413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Материалы и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инструменты.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lastRenderedPageBreak/>
              <w:t>Организация рабочего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места</w:t>
            </w:r>
          </w:p>
        </w:tc>
        <w:tc>
          <w:tcPr>
            <w:tcW w:w="1134" w:type="dxa"/>
          </w:tcPr>
          <w:p w14:paraId="612B08A6" w14:textId="20F7E4F0" w:rsidR="00216FE8" w:rsidRDefault="00216FE8" w:rsidP="000C6618">
            <w:r>
              <w:lastRenderedPageBreak/>
              <w:t>08.09</w:t>
            </w:r>
          </w:p>
        </w:tc>
        <w:tc>
          <w:tcPr>
            <w:tcW w:w="1134" w:type="dxa"/>
          </w:tcPr>
          <w:p w14:paraId="4AF79FF8" w14:textId="77777777" w:rsidR="00216FE8" w:rsidRDefault="00216FE8" w:rsidP="000C6618"/>
        </w:tc>
        <w:tc>
          <w:tcPr>
            <w:tcW w:w="2673" w:type="dxa"/>
            <w:vMerge/>
          </w:tcPr>
          <w:p w14:paraId="18C0DADE" w14:textId="6363E162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14:paraId="39992E19" w14:textId="77777777" w:rsidR="00216FE8" w:rsidRDefault="00216FE8" w:rsidP="000C6618"/>
        </w:tc>
      </w:tr>
      <w:tr w:rsidR="00216FE8" w14:paraId="367294EA" w14:textId="77777777" w:rsidTr="000C6618">
        <w:tc>
          <w:tcPr>
            <w:tcW w:w="652" w:type="dxa"/>
          </w:tcPr>
          <w:p w14:paraId="721D4BBC" w14:textId="08DCE66A" w:rsidR="00216FE8" w:rsidRDefault="00216FE8" w:rsidP="000C6618">
            <w:r>
              <w:lastRenderedPageBreak/>
              <w:t>3</w:t>
            </w:r>
          </w:p>
        </w:tc>
        <w:tc>
          <w:tcPr>
            <w:tcW w:w="2750" w:type="dxa"/>
          </w:tcPr>
          <w:p w14:paraId="68EF6427" w14:textId="58C75F6D" w:rsidR="00216FE8" w:rsidRPr="00A057FB" w:rsidRDefault="00216FE8" w:rsidP="000C6618">
            <w:pPr>
              <w:pStyle w:val="TableParagraph"/>
              <w:spacing w:before="2"/>
              <w:ind w:left="-3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Что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такое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технология?</w:t>
            </w:r>
          </w:p>
        </w:tc>
        <w:tc>
          <w:tcPr>
            <w:tcW w:w="1134" w:type="dxa"/>
          </w:tcPr>
          <w:p w14:paraId="42E22BEC" w14:textId="5C9329C1" w:rsidR="00216FE8" w:rsidRDefault="00216FE8" w:rsidP="000C6618">
            <w:r>
              <w:t>15.09</w:t>
            </w:r>
          </w:p>
        </w:tc>
        <w:tc>
          <w:tcPr>
            <w:tcW w:w="1134" w:type="dxa"/>
          </w:tcPr>
          <w:p w14:paraId="79BBCAF5" w14:textId="77777777" w:rsidR="00216FE8" w:rsidRDefault="00216FE8" w:rsidP="000C6618"/>
        </w:tc>
        <w:tc>
          <w:tcPr>
            <w:tcW w:w="2673" w:type="dxa"/>
            <w:vMerge/>
          </w:tcPr>
          <w:p w14:paraId="34660B1F" w14:textId="3E7A21A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57" w:type="dxa"/>
          </w:tcPr>
          <w:p w14:paraId="49C57050" w14:textId="77777777" w:rsidR="00216FE8" w:rsidRDefault="00216FE8" w:rsidP="000C6618"/>
        </w:tc>
      </w:tr>
      <w:tr w:rsidR="00216FE8" w14:paraId="68A8C293" w14:textId="77777777" w:rsidTr="00216FE8">
        <w:trPr>
          <w:trHeight w:val="61"/>
        </w:trPr>
        <w:tc>
          <w:tcPr>
            <w:tcW w:w="652" w:type="dxa"/>
          </w:tcPr>
          <w:p w14:paraId="6AAFE50C" w14:textId="1D802F13" w:rsidR="00216FE8" w:rsidRDefault="00216FE8" w:rsidP="000C6618">
            <w:r>
              <w:t>4</w:t>
            </w:r>
          </w:p>
        </w:tc>
        <w:tc>
          <w:tcPr>
            <w:tcW w:w="2750" w:type="dxa"/>
          </w:tcPr>
          <w:p w14:paraId="78F2F4DE" w14:textId="20BA7AE9" w:rsidR="00216FE8" w:rsidRPr="00A057FB" w:rsidRDefault="00216FE8" w:rsidP="000C6618">
            <w:pPr>
              <w:pStyle w:val="TableParagraph"/>
              <w:spacing w:line="276" w:lineRule="auto"/>
              <w:ind w:left="-3" w:right="135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Природный материал.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i/>
                <w:spacing w:val="-1"/>
                <w:sz w:val="24"/>
                <w:szCs w:val="24"/>
              </w:rPr>
              <w:t>Изделие:</w:t>
            </w:r>
            <w:r w:rsidRPr="00A057FB">
              <w:rPr>
                <w:i/>
                <w:spacing w:val="-7"/>
                <w:sz w:val="24"/>
                <w:szCs w:val="24"/>
              </w:rPr>
              <w:t xml:space="preserve"> </w:t>
            </w:r>
            <w:r w:rsidRPr="00A057FB">
              <w:rPr>
                <w:i/>
                <w:spacing w:val="-1"/>
                <w:sz w:val="24"/>
                <w:szCs w:val="24"/>
              </w:rPr>
              <w:t>«Ап</w:t>
            </w:r>
            <w:r w:rsidRPr="00A057FB">
              <w:rPr>
                <w:spacing w:val="-1"/>
                <w:sz w:val="24"/>
                <w:szCs w:val="24"/>
              </w:rPr>
              <w:t>пликация</w:t>
            </w:r>
            <w:r w:rsidRPr="00A057FB">
              <w:rPr>
                <w:spacing w:val="-13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из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листьев»</w:t>
            </w:r>
          </w:p>
        </w:tc>
        <w:tc>
          <w:tcPr>
            <w:tcW w:w="1134" w:type="dxa"/>
          </w:tcPr>
          <w:p w14:paraId="1BA8DDFD" w14:textId="1BA640FF" w:rsidR="00216FE8" w:rsidRDefault="00216FE8" w:rsidP="000C6618">
            <w:r>
              <w:t>22.09</w:t>
            </w:r>
          </w:p>
        </w:tc>
        <w:tc>
          <w:tcPr>
            <w:tcW w:w="1134" w:type="dxa"/>
          </w:tcPr>
          <w:p w14:paraId="3858F7C5" w14:textId="77777777" w:rsidR="00216FE8" w:rsidRDefault="00216FE8" w:rsidP="000C6618"/>
        </w:tc>
        <w:tc>
          <w:tcPr>
            <w:tcW w:w="2673" w:type="dxa"/>
            <w:vMerge w:val="restart"/>
          </w:tcPr>
          <w:p w14:paraId="7DF1DFC4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ценить и принимать следующие базовые ценности: «добро», «терпение», «родина», «природа», «семья».</w:t>
            </w:r>
          </w:p>
          <w:p w14:paraId="43226F85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проявлять уважение к своей семье, к своим родственникам, любовь к родителям.</w:t>
            </w:r>
          </w:p>
          <w:p w14:paraId="1B1D0AF9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-оценивать жизненные ситуации с точки зрения собственных ощущений, в предложенных ситуациях отмечать конкретные поступки, которые можно оценить как хорошие или плохие;</w:t>
            </w:r>
          </w:p>
          <w:p w14:paraId="443ABB23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-называть и объяснять свои чувства и ощущения от произведений искусства,   </w:t>
            </w:r>
          </w:p>
          <w:p w14:paraId="1C2A0EE6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объяснять свое отношение к  поступкам с позиции общечеловеческих нравственных ценностей;</w:t>
            </w:r>
          </w:p>
          <w:p w14:paraId="148A5796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положительное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относиться к занятиям предметно-практической деятельностью;</w:t>
            </w:r>
          </w:p>
          <w:p w14:paraId="1A4EDAA7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 причины успеха в предметно-практической деятельности;</w:t>
            </w:r>
          </w:p>
          <w:p w14:paraId="5E27053E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ориентироваться на оценку результатов </w:t>
            </w:r>
          </w:p>
          <w:p w14:paraId="1A010DCB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собственной</w:t>
            </w:r>
          </w:p>
          <w:p w14:paraId="357AD84C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C8B440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деятельности;</w:t>
            </w:r>
          </w:p>
          <w:p w14:paraId="62B7D084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проявлять интерес к отдельным видам</w:t>
            </w:r>
          </w:p>
          <w:p w14:paraId="40C74CEB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предметно</w:t>
            </w:r>
          </w:p>
          <w:p w14:paraId="38DE9B9A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-практической деятельности;</w:t>
            </w:r>
          </w:p>
          <w:p w14:paraId="4F0440AE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-принимать внутреннюю позицию школьника на уровне положительного отношения к школе;</w:t>
            </w:r>
          </w:p>
          <w:p w14:paraId="713235F7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- самостоятельно определять и объяснять свои чувства и ощущения,  общие для всех людей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правила поведения (основы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общечеловеч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нравственных ценностей);</w:t>
            </w:r>
          </w:p>
          <w:p w14:paraId="2E4D2E02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-испытывать этические чувства (стыда, вины, совести) на основании анализа простых ситуаций;</w:t>
            </w:r>
          </w:p>
          <w:p w14:paraId="61EABE25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основные моральные нормы поведения;</w:t>
            </w:r>
          </w:p>
          <w:p w14:paraId="058D6CDC" w14:textId="77777777" w:rsidR="00216FE8" w:rsidRPr="001A383A" w:rsidRDefault="00216FE8" w:rsidP="00216FE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соблюдать гигиену учебного труда и уметь организовать рабочее место;</w:t>
            </w:r>
          </w:p>
          <w:p w14:paraId="482617A2" w14:textId="0A2D1769" w:rsidR="00216FE8" w:rsidRPr="001A383A" w:rsidRDefault="00216FE8" w:rsidP="000C66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в предложенных ситуациях, опираясь на общие для всех простые правила поведения, делать выбор, какой поступок совершить.</w:t>
            </w:r>
          </w:p>
        </w:tc>
        <w:tc>
          <w:tcPr>
            <w:tcW w:w="1857" w:type="dxa"/>
          </w:tcPr>
          <w:p w14:paraId="78657E3C" w14:textId="77777777" w:rsidR="00216FE8" w:rsidRDefault="00216FE8" w:rsidP="000C6618"/>
        </w:tc>
      </w:tr>
      <w:tr w:rsidR="00216FE8" w14:paraId="36869E5A" w14:textId="77777777" w:rsidTr="000C6618">
        <w:tc>
          <w:tcPr>
            <w:tcW w:w="652" w:type="dxa"/>
          </w:tcPr>
          <w:p w14:paraId="17A86B1E" w14:textId="599AB914" w:rsidR="00216FE8" w:rsidRDefault="00216FE8" w:rsidP="000C6618">
            <w:r>
              <w:t>5</w:t>
            </w:r>
          </w:p>
        </w:tc>
        <w:tc>
          <w:tcPr>
            <w:tcW w:w="2750" w:type="dxa"/>
          </w:tcPr>
          <w:p w14:paraId="33222AA0" w14:textId="669D2D88" w:rsidR="00216FE8" w:rsidRPr="00A057FB" w:rsidRDefault="00216FE8" w:rsidP="000C6618">
            <w:pPr>
              <w:pStyle w:val="TableParagraph"/>
              <w:spacing w:before="66" w:line="276" w:lineRule="auto"/>
              <w:ind w:left="-3" w:right="141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Пластилин. Изделие: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аппликация из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pacing w:val="-3"/>
                <w:sz w:val="24"/>
                <w:szCs w:val="24"/>
              </w:rPr>
              <w:t>пластилина «Ромашковая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поляна»</w:t>
            </w:r>
          </w:p>
        </w:tc>
        <w:tc>
          <w:tcPr>
            <w:tcW w:w="1134" w:type="dxa"/>
          </w:tcPr>
          <w:p w14:paraId="40CA15F7" w14:textId="1231FE26" w:rsidR="00216FE8" w:rsidRDefault="00216FE8" w:rsidP="000C6618">
            <w:r>
              <w:t>29.09</w:t>
            </w:r>
          </w:p>
        </w:tc>
        <w:tc>
          <w:tcPr>
            <w:tcW w:w="1134" w:type="dxa"/>
          </w:tcPr>
          <w:p w14:paraId="23B97668" w14:textId="77777777" w:rsidR="00216FE8" w:rsidRDefault="00216FE8" w:rsidP="000C6618"/>
        </w:tc>
        <w:tc>
          <w:tcPr>
            <w:tcW w:w="2673" w:type="dxa"/>
            <w:vMerge/>
          </w:tcPr>
          <w:p w14:paraId="1D0026CF" w14:textId="77777777" w:rsidR="00216FE8" w:rsidRDefault="00216FE8" w:rsidP="000C6618"/>
        </w:tc>
        <w:tc>
          <w:tcPr>
            <w:tcW w:w="1857" w:type="dxa"/>
          </w:tcPr>
          <w:p w14:paraId="29DDA16D" w14:textId="77777777" w:rsidR="00216FE8" w:rsidRDefault="00216FE8" w:rsidP="000C6618"/>
        </w:tc>
      </w:tr>
      <w:tr w:rsidR="00216FE8" w14:paraId="6F13EF4E" w14:textId="77777777" w:rsidTr="000C6618">
        <w:tc>
          <w:tcPr>
            <w:tcW w:w="652" w:type="dxa"/>
          </w:tcPr>
          <w:p w14:paraId="373A5223" w14:textId="36E8960B" w:rsidR="00216FE8" w:rsidRDefault="00216FE8" w:rsidP="000C6618">
            <w:r>
              <w:t>6</w:t>
            </w:r>
          </w:p>
        </w:tc>
        <w:tc>
          <w:tcPr>
            <w:tcW w:w="2750" w:type="dxa"/>
          </w:tcPr>
          <w:p w14:paraId="089ADA18" w14:textId="77777777" w:rsidR="00216FE8" w:rsidRPr="00A057FB" w:rsidRDefault="00216FE8" w:rsidP="000C6618">
            <w:pPr>
              <w:pStyle w:val="TableParagraph"/>
              <w:spacing w:before="160"/>
              <w:ind w:left="7"/>
              <w:rPr>
                <w:sz w:val="24"/>
                <w:szCs w:val="24"/>
              </w:rPr>
            </w:pPr>
            <w:r w:rsidRPr="00A057FB">
              <w:rPr>
                <w:spacing w:val="-3"/>
                <w:sz w:val="24"/>
                <w:szCs w:val="24"/>
              </w:rPr>
              <w:t>Пластилин.</w:t>
            </w:r>
            <w:r w:rsidRPr="00A057FB">
              <w:rPr>
                <w:spacing w:val="-12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Изделие:</w:t>
            </w:r>
          </w:p>
          <w:p w14:paraId="536DD511" w14:textId="17A96080" w:rsidR="00216FE8" w:rsidRPr="00A057FB" w:rsidRDefault="00216FE8" w:rsidP="000C6618">
            <w:pPr>
              <w:pStyle w:val="TableParagraph"/>
              <w:spacing w:before="41"/>
              <w:ind w:left="-3"/>
              <w:rPr>
                <w:sz w:val="24"/>
                <w:szCs w:val="24"/>
              </w:rPr>
            </w:pPr>
            <w:r w:rsidRPr="00A057FB">
              <w:rPr>
                <w:spacing w:val="-1"/>
                <w:sz w:val="24"/>
                <w:szCs w:val="24"/>
              </w:rPr>
              <w:t>«Мудрая</w:t>
            </w:r>
            <w:r w:rsidRPr="00A057FB">
              <w:rPr>
                <w:spacing w:val="-14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сова»</w:t>
            </w:r>
          </w:p>
        </w:tc>
        <w:tc>
          <w:tcPr>
            <w:tcW w:w="1134" w:type="dxa"/>
          </w:tcPr>
          <w:p w14:paraId="3793CA8A" w14:textId="34933CE3" w:rsidR="00216FE8" w:rsidRDefault="00216FE8" w:rsidP="000C6618">
            <w:r>
              <w:t>06.10</w:t>
            </w:r>
          </w:p>
        </w:tc>
        <w:tc>
          <w:tcPr>
            <w:tcW w:w="1134" w:type="dxa"/>
          </w:tcPr>
          <w:p w14:paraId="3BCDD00C" w14:textId="77777777" w:rsidR="00216FE8" w:rsidRDefault="00216FE8" w:rsidP="000C6618"/>
        </w:tc>
        <w:tc>
          <w:tcPr>
            <w:tcW w:w="2673" w:type="dxa"/>
            <w:vMerge/>
          </w:tcPr>
          <w:p w14:paraId="61B333E0" w14:textId="77777777" w:rsidR="00216FE8" w:rsidRDefault="00216FE8" w:rsidP="000C6618"/>
        </w:tc>
        <w:tc>
          <w:tcPr>
            <w:tcW w:w="1857" w:type="dxa"/>
          </w:tcPr>
          <w:p w14:paraId="32D9F836" w14:textId="77777777" w:rsidR="00216FE8" w:rsidRDefault="00216FE8" w:rsidP="000C6618"/>
        </w:tc>
      </w:tr>
      <w:tr w:rsidR="00216FE8" w14:paraId="5368B623" w14:textId="77777777" w:rsidTr="000C6618">
        <w:tc>
          <w:tcPr>
            <w:tcW w:w="652" w:type="dxa"/>
          </w:tcPr>
          <w:p w14:paraId="118D6818" w14:textId="0F9DDDB3" w:rsidR="00216FE8" w:rsidRDefault="00216FE8" w:rsidP="000C6618">
            <w:r>
              <w:t>7</w:t>
            </w:r>
          </w:p>
        </w:tc>
        <w:tc>
          <w:tcPr>
            <w:tcW w:w="2750" w:type="dxa"/>
          </w:tcPr>
          <w:p w14:paraId="78DF2054" w14:textId="66A2EB90" w:rsidR="00216FE8" w:rsidRPr="00A057FB" w:rsidRDefault="00216FE8" w:rsidP="000C6618">
            <w:pPr>
              <w:pStyle w:val="TableParagraph"/>
              <w:spacing w:line="276" w:lineRule="auto"/>
              <w:ind w:left="-3" w:right="397" w:firstLine="9"/>
              <w:rPr>
                <w:sz w:val="24"/>
                <w:szCs w:val="24"/>
              </w:rPr>
            </w:pPr>
            <w:r w:rsidRPr="00A057FB">
              <w:rPr>
                <w:spacing w:val="-3"/>
                <w:sz w:val="24"/>
                <w:szCs w:val="24"/>
              </w:rPr>
              <w:t>Растения.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Получение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 xml:space="preserve">и   </w:t>
            </w:r>
            <w:r w:rsidRPr="00A057FB">
              <w:rPr>
                <w:spacing w:val="-57"/>
                <w:sz w:val="24"/>
                <w:szCs w:val="24"/>
              </w:rPr>
              <w:t xml:space="preserve">   </w:t>
            </w:r>
            <w:r w:rsidRPr="00A057FB">
              <w:rPr>
                <w:sz w:val="24"/>
                <w:szCs w:val="24"/>
              </w:rPr>
              <w:t>сушка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семян</w:t>
            </w:r>
          </w:p>
        </w:tc>
        <w:tc>
          <w:tcPr>
            <w:tcW w:w="1134" w:type="dxa"/>
          </w:tcPr>
          <w:p w14:paraId="22E83EE3" w14:textId="2FC74A89" w:rsidR="00216FE8" w:rsidRDefault="00216FE8" w:rsidP="000C6618">
            <w:r>
              <w:t>13.10</w:t>
            </w:r>
          </w:p>
        </w:tc>
        <w:tc>
          <w:tcPr>
            <w:tcW w:w="1134" w:type="dxa"/>
          </w:tcPr>
          <w:p w14:paraId="42C1546B" w14:textId="77777777" w:rsidR="00216FE8" w:rsidRDefault="00216FE8" w:rsidP="000C6618"/>
        </w:tc>
        <w:tc>
          <w:tcPr>
            <w:tcW w:w="2673" w:type="dxa"/>
            <w:vMerge/>
          </w:tcPr>
          <w:p w14:paraId="0DD0716E" w14:textId="77777777" w:rsidR="00216FE8" w:rsidRDefault="00216FE8" w:rsidP="000C6618"/>
        </w:tc>
        <w:tc>
          <w:tcPr>
            <w:tcW w:w="1857" w:type="dxa"/>
          </w:tcPr>
          <w:p w14:paraId="109C334C" w14:textId="77777777" w:rsidR="00216FE8" w:rsidRDefault="00216FE8" w:rsidP="000C6618"/>
        </w:tc>
      </w:tr>
      <w:tr w:rsidR="00216FE8" w14:paraId="666B1D34" w14:textId="77777777" w:rsidTr="000C6618">
        <w:tc>
          <w:tcPr>
            <w:tcW w:w="652" w:type="dxa"/>
          </w:tcPr>
          <w:p w14:paraId="2708198D" w14:textId="364EDFFD" w:rsidR="00216FE8" w:rsidRDefault="00216FE8" w:rsidP="000C6618">
            <w:r>
              <w:t>8</w:t>
            </w:r>
          </w:p>
        </w:tc>
        <w:tc>
          <w:tcPr>
            <w:tcW w:w="2750" w:type="dxa"/>
          </w:tcPr>
          <w:p w14:paraId="4F460061" w14:textId="77777777" w:rsidR="00216FE8" w:rsidRPr="00A057FB" w:rsidRDefault="00216FE8" w:rsidP="00A057FB">
            <w:pPr>
              <w:pStyle w:val="TableParagraph"/>
              <w:spacing w:before="194" w:line="276" w:lineRule="auto"/>
              <w:ind w:left="-3" w:right="834" w:firstLine="9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 xml:space="preserve">Проект </w:t>
            </w:r>
            <w:r w:rsidRPr="00A057FB">
              <w:rPr>
                <w:spacing w:val="-1"/>
                <w:sz w:val="24"/>
                <w:szCs w:val="24"/>
              </w:rPr>
              <w:t>«Осенний</w:t>
            </w:r>
            <w:r w:rsidRPr="00A057FB">
              <w:rPr>
                <w:sz w:val="24"/>
                <w:szCs w:val="24"/>
              </w:rPr>
              <w:t xml:space="preserve"> </w:t>
            </w:r>
            <w:r w:rsidRPr="00A057FB">
              <w:rPr>
                <w:spacing w:val="-3"/>
                <w:sz w:val="24"/>
                <w:szCs w:val="24"/>
              </w:rPr>
              <w:t>урожай».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pacing w:val="-3"/>
                <w:sz w:val="24"/>
                <w:szCs w:val="24"/>
              </w:rPr>
              <w:t>Изделие:</w:t>
            </w:r>
          </w:p>
          <w:p w14:paraId="7CC908DD" w14:textId="07EEE783" w:rsidR="00216FE8" w:rsidRPr="00A057FB" w:rsidRDefault="00216FE8" w:rsidP="00A057FB">
            <w:pPr>
              <w:pStyle w:val="TableParagraph"/>
              <w:spacing w:line="275" w:lineRule="exact"/>
              <w:ind w:left="-3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>«Овощи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из</w:t>
            </w:r>
            <w:r w:rsidRPr="00A057FB">
              <w:rPr>
                <w:spacing w:val="-10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пластилина»</w:t>
            </w:r>
          </w:p>
        </w:tc>
        <w:tc>
          <w:tcPr>
            <w:tcW w:w="1134" w:type="dxa"/>
          </w:tcPr>
          <w:p w14:paraId="476613E6" w14:textId="2D4D70B1" w:rsidR="00216FE8" w:rsidRDefault="00216FE8" w:rsidP="000C6618">
            <w:r>
              <w:t>20.10</w:t>
            </w:r>
          </w:p>
        </w:tc>
        <w:tc>
          <w:tcPr>
            <w:tcW w:w="1134" w:type="dxa"/>
          </w:tcPr>
          <w:p w14:paraId="32164415" w14:textId="77777777" w:rsidR="00216FE8" w:rsidRDefault="00216FE8" w:rsidP="000C6618"/>
        </w:tc>
        <w:tc>
          <w:tcPr>
            <w:tcW w:w="2673" w:type="dxa"/>
            <w:vMerge/>
          </w:tcPr>
          <w:p w14:paraId="1B3EB831" w14:textId="77777777" w:rsidR="00216FE8" w:rsidRDefault="00216FE8" w:rsidP="000C6618"/>
        </w:tc>
        <w:tc>
          <w:tcPr>
            <w:tcW w:w="1857" w:type="dxa"/>
          </w:tcPr>
          <w:p w14:paraId="502CEC1E" w14:textId="77777777" w:rsidR="00216FE8" w:rsidRDefault="00216FE8" w:rsidP="000C6618"/>
        </w:tc>
      </w:tr>
      <w:tr w:rsidR="00216FE8" w14:paraId="6C05C93C" w14:textId="77777777" w:rsidTr="000C6618">
        <w:tc>
          <w:tcPr>
            <w:tcW w:w="652" w:type="dxa"/>
          </w:tcPr>
          <w:p w14:paraId="4A9AD0B6" w14:textId="0AF3BD16" w:rsidR="00216FE8" w:rsidRDefault="00216FE8" w:rsidP="000C6618">
            <w:r>
              <w:t>9</w:t>
            </w:r>
          </w:p>
        </w:tc>
        <w:tc>
          <w:tcPr>
            <w:tcW w:w="2750" w:type="dxa"/>
          </w:tcPr>
          <w:p w14:paraId="70AC5F19" w14:textId="77777777" w:rsidR="00216FE8" w:rsidRPr="00A057FB" w:rsidRDefault="00216FE8" w:rsidP="00A057FB">
            <w:pPr>
              <w:pStyle w:val="TableParagraph"/>
              <w:ind w:left="7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>Бумага.</w:t>
            </w:r>
            <w:r w:rsidRPr="00A057FB">
              <w:rPr>
                <w:spacing w:val="-13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Изделие:</w:t>
            </w:r>
          </w:p>
          <w:p w14:paraId="3045A9BD" w14:textId="0634A561" w:rsidR="00216FE8" w:rsidRPr="00A057FB" w:rsidRDefault="00216FE8" w:rsidP="00A057FB">
            <w:pPr>
              <w:pStyle w:val="TableParagraph"/>
              <w:spacing w:before="41"/>
              <w:ind w:left="-3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>«Волшебные</w:t>
            </w:r>
            <w:r w:rsidRPr="00A057FB">
              <w:rPr>
                <w:spacing w:val="-13"/>
                <w:sz w:val="24"/>
                <w:szCs w:val="24"/>
              </w:rPr>
              <w:t xml:space="preserve"> </w:t>
            </w:r>
            <w:r w:rsidRPr="00A057FB">
              <w:rPr>
                <w:spacing w:val="-2"/>
                <w:sz w:val="24"/>
                <w:szCs w:val="24"/>
              </w:rPr>
              <w:t>фигуры»</w:t>
            </w:r>
          </w:p>
        </w:tc>
        <w:tc>
          <w:tcPr>
            <w:tcW w:w="1134" w:type="dxa"/>
          </w:tcPr>
          <w:p w14:paraId="7B8D8668" w14:textId="7C85B688" w:rsidR="00216FE8" w:rsidRDefault="00216FE8" w:rsidP="000C6618">
            <w:r>
              <w:t>27.10</w:t>
            </w:r>
          </w:p>
        </w:tc>
        <w:tc>
          <w:tcPr>
            <w:tcW w:w="1134" w:type="dxa"/>
          </w:tcPr>
          <w:p w14:paraId="7F6A404F" w14:textId="77777777" w:rsidR="00216FE8" w:rsidRDefault="00216FE8" w:rsidP="000C6618"/>
        </w:tc>
        <w:tc>
          <w:tcPr>
            <w:tcW w:w="2673" w:type="dxa"/>
            <w:vMerge/>
          </w:tcPr>
          <w:p w14:paraId="2A3212B5" w14:textId="77777777" w:rsidR="00216FE8" w:rsidRDefault="00216FE8" w:rsidP="000C6618"/>
        </w:tc>
        <w:tc>
          <w:tcPr>
            <w:tcW w:w="1857" w:type="dxa"/>
          </w:tcPr>
          <w:p w14:paraId="5E0474E8" w14:textId="77777777" w:rsidR="00216FE8" w:rsidRDefault="00216FE8" w:rsidP="000C6618"/>
        </w:tc>
      </w:tr>
      <w:tr w:rsidR="00A057FB" w14:paraId="39A0B0F1" w14:textId="77777777" w:rsidTr="00A057FB">
        <w:tc>
          <w:tcPr>
            <w:tcW w:w="10200" w:type="dxa"/>
            <w:gridSpan w:val="6"/>
          </w:tcPr>
          <w:p w14:paraId="55019AE9" w14:textId="10DB97F7" w:rsidR="00A057FB" w:rsidRPr="00A057FB" w:rsidRDefault="00A057FB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2 четверть  -</w:t>
            </w:r>
            <w:r w:rsidR="00216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 часов </w:t>
            </w:r>
          </w:p>
        </w:tc>
      </w:tr>
      <w:tr w:rsidR="001A383A" w14:paraId="2731A654" w14:textId="77777777" w:rsidTr="000C6618">
        <w:tc>
          <w:tcPr>
            <w:tcW w:w="652" w:type="dxa"/>
          </w:tcPr>
          <w:p w14:paraId="537B1531" w14:textId="60BBFDBA" w:rsidR="001A383A" w:rsidRDefault="001A383A" w:rsidP="000C6618">
            <w:r>
              <w:t>10</w:t>
            </w:r>
          </w:p>
        </w:tc>
        <w:tc>
          <w:tcPr>
            <w:tcW w:w="2750" w:type="dxa"/>
          </w:tcPr>
          <w:p w14:paraId="4581867C" w14:textId="77777777" w:rsidR="001A383A" w:rsidRPr="00A057FB" w:rsidRDefault="001A383A" w:rsidP="00A057FB">
            <w:pPr>
              <w:pStyle w:val="TableParagraph"/>
              <w:ind w:left="2"/>
              <w:rPr>
                <w:i/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Бумага.</w:t>
            </w:r>
            <w:r w:rsidRPr="00A057FB">
              <w:rPr>
                <w:spacing w:val="-5"/>
                <w:sz w:val="24"/>
                <w:szCs w:val="24"/>
              </w:rPr>
              <w:t xml:space="preserve"> </w:t>
            </w:r>
            <w:r w:rsidRPr="00A057FB">
              <w:rPr>
                <w:i/>
                <w:sz w:val="24"/>
                <w:szCs w:val="24"/>
              </w:rPr>
              <w:t>Изделие:</w:t>
            </w:r>
          </w:p>
          <w:p w14:paraId="33E8DD5B" w14:textId="4A6EBA94" w:rsidR="001A383A" w:rsidRPr="00A057FB" w:rsidRDefault="001A383A" w:rsidP="00A057FB">
            <w:pPr>
              <w:pStyle w:val="TableParagraph"/>
              <w:spacing w:before="41"/>
              <w:ind w:left="-3"/>
              <w:rPr>
                <w:i/>
                <w:sz w:val="24"/>
                <w:szCs w:val="24"/>
              </w:rPr>
            </w:pPr>
            <w:r w:rsidRPr="00A057FB">
              <w:rPr>
                <w:i/>
                <w:sz w:val="24"/>
                <w:szCs w:val="24"/>
              </w:rPr>
              <w:t>«Закладка</w:t>
            </w:r>
            <w:r w:rsidRPr="00A057FB">
              <w:rPr>
                <w:i/>
                <w:spacing w:val="-3"/>
                <w:sz w:val="24"/>
                <w:szCs w:val="24"/>
              </w:rPr>
              <w:t xml:space="preserve"> </w:t>
            </w:r>
            <w:r w:rsidRPr="00A057FB">
              <w:rPr>
                <w:i/>
                <w:sz w:val="24"/>
                <w:szCs w:val="24"/>
              </w:rPr>
              <w:t>из</w:t>
            </w:r>
            <w:r w:rsidRPr="00A057FB">
              <w:rPr>
                <w:i/>
                <w:spacing w:val="-2"/>
                <w:sz w:val="24"/>
                <w:szCs w:val="24"/>
              </w:rPr>
              <w:t xml:space="preserve"> </w:t>
            </w:r>
            <w:r w:rsidRPr="00A057FB">
              <w:rPr>
                <w:i/>
                <w:sz w:val="24"/>
                <w:szCs w:val="24"/>
              </w:rPr>
              <w:t>бумаги»</w:t>
            </w:r>
          </w:p>
        </w:tc>
        <w:tc>
          <w:tcPr>
            <w:tcW w:w="1134" w:type="dxa"/>
          </w:tcPr>
          <w:p w14:paraId="0780BCC3" w14:textId="3F7E85F2" w:rsidR="001A383A" w:rsidRDefault="001A383A" w:rsidP="000C6618">
            <w:r>
              <w:t>10.11</w:t>
            </w:r>
          </w:p>
        </w:tc>
        <w:tc>
          <w:tcPr>
            <w:tcW w:w="1134" w:type="dxa"/>
          </w:tcPr>
          <w:p w14:paraId="70D62A00" w14:textId="77777777" w:rsidR="001A383A" w:rsidRDefault="001A383A" w:rsidP="000C6618"/>
        </w:tc>
        <w:tc>
          <w:tcPr>
            <w:tcW w:w="2673" w:type="dxa"/>
            <w:vMerge w:val="restart"/>
          </w:tcPr>
          <w:p w14:paraId="75FA8E27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ценить и принимать следующие базовые ценности: «добро», «терпение», «родина», «природа», «семья».</w:t>
            </w:r>
          </w:p>
          <w:p w14:paraId="282C562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проявлять уважение к своей семье, к своим родственникам, любовь к родителям.</w:t>
            </w:r>
          </w:p>
          <w:p w14:paraId="47F28DF5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-оценивать жизненные ситуации с точки зрения собственных ощущений, в предложенных ситуациях отмечать конкретные поступки, которые можно оценить как хорошие или плохие;</w:t>
            </w:r>
          </w:p>
          <w:p w14:paraId="3F3CBDC8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-называть и объяснять свои чувства и ощущения от произведений искусства,   </w:t>
            </w:r>
          </w:p>
          <w:p w14:paraId="184969F7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объяснять свое отношение к  поступкам с позиции общечеловеческих нравственных ценностей;</w:t>
            </w:r>
          </w:p>
          <w:p w14:paraId="5372E712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положительное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относиться к занятиям предметно-практической деятельностью;</w:t>
            </w:r>
          </w:p>
          <w:p w14:paraId="7A177C2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 причины успеха в предметно-практической деятельности;</w:t>
            </w:r>
          </w:p>
          <w:p w14:paraId="72038DA1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 ориентироваться на оценку результатов </w:t>
            </w:r>
          </w:p>
          <w:p w14:paraId="51F3254A" w14:textId="7E7E6046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собственной</w:t>
            </w:r>
          </w:p>
          <w:p w14:paraId="77EA5727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деятельности;</w:t>
            </w:r>
          </w:p>
          <w:p w14:paraId="741E7A1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проявлять интерес к отдельным видам</w:t>
            </w:r>
          </w:p>
          <w:p w14:paraId="503F899E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предметно</w:t>
            </w:r>
          </w:p>
          <w:p w14:paraId="308F5F92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-практической деятельности;</w:t>
            </w:r>
          </w:p>
          <w:p w14:paraId="07523078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-принимать внутреннюю позицию школьника на уровне положительного отношения к школе;</w:t>
            </w:r>
          </w:p>
          <w:p w14:paraId="771A298E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- самостоятельно определять и объяснять свои чувства и ощущения, 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общие для всех людей правила поведения (основы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общечеловеч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нравственных ценностей);</w:t>
            </w:r>
          </w:p>
          <w:p w14:paraId="41B9351B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-испытывать этические чувства (стыда, вины, совести) на основании анализа простых ситуаций;</w:t>
            </w:r>
          </w:p>
          <w:p w14:paraId="793724D9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знать основные моральные нормы поведения;</w:t>
            </w:r>
          </w:p>
          <w:p w14:paraId="538D8314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соблюдать гигиену учебного труда и уметь организовать рабочее место;</w:t>
            </w:r>
          </w:p>
          <w:p w14:paraId="631645CC" w14:textId="5622575D" w:rsidR="001A383A" w:rsidRDefault="001A383A" w:rsidP="000C6618"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 в предложенных ситуациях, опираясь на общие для всех простые правила поведения, делать выбор, какой поступок совершить.</w:t>
            </w:r>
          </w:p>
        </w:tc>
        <w:tc>
          <w:tcPr>
            <w:tcW w:w="1857" w:type="dxa"/>
          </w:tcPr>
          <w:p w14:paraId="6880906D" w14:textId="77777777" w:rsidR="001A383A" w:rsidRDefault="001A383A" w:rsidP="000C6618"/>
        </w:tc>
      </w:tr>
      <w:tr w:rsidR="001A383A" w14:paraId="7D1AAC92" w14:textId="77777777" w:rsidTr="000C6618">
        <w:tc>
          <w:tcPr>
            <w:tcW w:w="652" w:type="dxa"/>
          </w:tcPr>
          <w:p w14:paraId="72828A1A" w14:textId="07444ADA" w:rsidR="001A383A" w:rsidRDefault="001A383A" w:rsidP="000C6618">
            <w:r>
              <w:t>11</w:t>
            </w:r>
          </w:p>
        </w:tc>
        <w:tc>
          <w:tcPr>
            <w:tcW w:w="2750" w:type="dxa"/>
          </w:tcPr>
          <w:p w14:paraId="14F8F66B" w14:textId="270D3849" w:rsidR="001A383A" w:rsidRPr="00A057FB" w:rsidRDefault="001A383A" w:rsidP="00A057FB">
            <w:pPr>
              <w:pStyle w:val="TableParagraph"/>
              <w:spacing w:line="276" w:lineRule="auto"/>
              <w:ind w:left="-3" w:right="169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Насекомые.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Изготовление</w:t>
            </w:r>
            <w:r w:rsidRPr="00A057FB">
              <w:rPr>
                <w:spacing w:val="-9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изделия</w:t>
            </w:r>
            <w:r w:rsidRPr="00A057FB">
              <w:rPr>
                <w:spacing w:val="-1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из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различных</w:t>
            </w:r>
            <w:r w:rsidRPr="00A057FB">
              <w:rPr>
                <w:spacing w:val="-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материалов</w:t>
            </w:r>
          </w:p>
        </w:tc>
        <w:tc>
          <w:tcPr>
            <w:tcW w:w="1134" w:type="dxa"/>
          </w:tcPr>
          <w:p w14:paraId="2E121ACC" w14:textId="26832C21" w:rsidR="001A383A" w:rsidRDefault="001A383A" w:rsidP="000C6618">
            <w:r>
              <w:t>17.11</w:t>
            </w:r>
          </w:p>
        </w:tc>
        <w:tc>
          <w:tcPr>
            <w:tcW w:w="1134" w:type="dxa"/>
          </w:tcPr>
          <w:p w14:paraId="079AD93B" w14:textId="77777777" w:rsidR="001A383A" w:rsidRDefault="001A383A" w:rsidP="000C6618"/>
        </w:tc>
        <w:tc>
          <w:tcPr>
            <w:tcW w:w="2673" w:type="dxa"/>
            <w:vMerge/>
          </w:tcPr>
          <w:p w14:paraId="5A8C6D18" w14:textId="77777777" w:rsidR="001A383A" w:rsidRDefault="001A383A" w:rsidP="000C6618"/>
        </w:tc>
        <w:tc>
          <w:tcPr>
            <w:tcW w:w="1857" w:type="dxa"/>
          </w:tcPr>
          <w:p w14:paraId="5842288E" w14:textId="77777777" w:rsidR="001A383A" w:rsidRDefault="001A383A" w:rsidP="000C6618"/>
        </w:tc>
      </w:tr>
      <w:tr w:rsidR="001A383A" w14:paraId="41B9925A" w14:textId="77777777" w:rsidTr="000C6618">
        <w:tc>
          <w:tcPr>
            <w:tcW w:w="652" w:type="dxa"/>
          </w:tcPr>
          <w:p w14:paraId="35D307F0" w14:textId="0B689D13" w:rsidR="001A383A" w:rsidRDefault="001A383A" w:rsidP="000C6618">
            <w:r>
              <w:t>12</w:t>
            </w:r>
          </w:p>
        </w:tc>
        <w:tc>
          <w:tcPr>
            <w:tcW w:w="2750" w:type="dxa"/>
          </w:tcPr>
          <w:p w14:paraId="3E2EEE90" w14:textId="77777777" w:rsidR="001A383A" w:rsidRPr="00A057FB" w:rsidRDefault="001A383A" w:rsidP="00A057FB">
            <w:pPr>
              <w:pStyle w:val="TableParagraph"/>
              <w:spacing w:before="80" w:line="276" w:lineRule="auto"/>
              <w:ind w:left="-3" w:right="518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 xml:space="preserve">Дикие </w:t>
            </w:r>
            <w:r w:rsidRPr="00A057FB">
              <w:rPr>
                <w:bCs/>
                <w:sz w:val="24"/>
                <w:szCs w:val="24"/>
              </w:rPr>
              <w:t>животные.</w:t>
            </w:r>
            <w:r w:rsidRPr="00A057FB">
              <w:rPr>
                <w:b/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Проект</w:t>
            </w:r>
            <w:r w:rsidRPr="00A057FB">
              <w:rPr>
                <w:spacing w:val="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«Дикие</w:t>
            </w:r>
            <w:r w:rsidRPr="00A057FB">
              <w:rPr>
                <w:spacing w:val="1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животные».</w:t>
            </w:r>
            <w:r w:rsidRPr="00A057FB">
              <w:rPr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Изделие:</w:t>
            </w:r>
          </w:p>
          <w:p w14:paraId="7BE44EB0" w14:textId="1A5B41AA" w:rsidR="001A383A" w:rsidRPr="00A057FB" w:rsidRDefault="001A383A" w:rsidP="00A057FB">
            <w:pPr>
              <w:pStyle w:val="TableParagraph"/>
              <w:spacing w:line="274" w:lineRule="exact"/>
              <w:ind w:left="-3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«Коллаж»</w:t>
            </w:r>
          </w:p>
        </w:tc>
        <w:tc>
          <w:tcPr>
            <w:tcW w:w="1134" w:type="dxa"/>
          </w:tcPr>
          <w:p w14:paraId="00ABA13D" w14:textId="55F30ECE" w:rsidR="001A383A" w:rsidRDefault="001A383A" w:rsidP="000C6618">
            <w:r>
              <w:t>24.11</w:t>
            </w:r>
          </w:p>
        </w:tc>
        <w:tc>
          <w:tcPr>
            <w:tcW w:w="1134" w:type="dxa"/>
          </w:tcPr>
          <w:p w14:paraId="535558D5" w14:textId="77777777" w:rsidR="001A383A" w:rsidRDefault="001A383A" w:rsidP="000C6618"/>
        </w:tc>
        <w:tc>
          <w:tcPr>
            <w:tcW w:w="2673" w:type="dxa"/>
            <w:vMerge/>
          </w:tcPr>
          <w:p w14:paraId="0C3DBBA6" w14:textId="77777777" w:rsidR="001A383A" w:rsidRDefault="001A383A" w:rsidP="000C6618"/>
        </w:tc>
        <w:tc>
          <w:tcPr>
            <w:tcW w:w="1857" w:type="dxa"/>
          </w:tcPr>
          <w:p w14:paraId="37548D32" w14:textId="77777777" w:rsidR="001A383A" w:rsidRDefault="001A383A" w:rsidP="000C6618"/>
        </w:tc>
      </w:tr>
      <w:tr w:rsidR="001A383A" w14:paraId="6C4B9613" w14:textId="77777777" w:rsidTr="000C6618">
        <w:tc>
          <w:tcPr>
            <w:tcW w:w="652" w:type="dxa"/>
          </w:tcPr>
          <w:p w14:paraId="618B3FB9" w14:textId="12FCF742" w:rsidR="001A383A" w:rsidRDefault="001A383A" w:rsidP="000C6618">
            <w:r>
              <w:t>13</w:t>
            </w:r>
          </w:p>
        </w:tc>
        <w:tc>
          <w:tcPr>
            <w:tcW w:w="2750" w:type="dxa"/>
          </w:tcPr>
          <w:p w14:paraId="01CA1546" w14:textId="77777777" w:rsidR="001A383A" w:rsidRPr="00A057FB" w:rsidRDefault="001A383A" w:rsidP="00A057FB">
            <w:pPr>
              <w:pStyle w:val="TableParagraph"/>
              <w:spacing w:before="187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Новый</w:t>
            </w:r>
            <w:r w:rsidRPr="00A057FB">
              <w:rPr>
                <w:spacing w:val="-4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год.</w:t>
            </w:r>
            <w:r w:rsidRPr="00A057FB">
              <w:rPr>
                <w:spacing w:val="-4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Проект</w:t>
            </w:r>
          </w:p>
          <w:p w14:paraId="36188BB4" w14:textId="409ED1E8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«Украшаем</w:t>
            </w:r>
            <w:r w:rsidRPr="00A057FB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класс</w:t>
            </w:r>
            <w:r w:rsidRPr="00A057FB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A057FB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Новому</w:t>
            </w:r>
            <w:r w:rsidRPr="00A057FB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году».</w:t>
            </w:r>
          </w:p>
        </w:tc>
        <w:tc>
          <w:tcPr>
            <w:tcW w:w="1134" w:type="dxa"/>
          </w:tcPr>
          <w:p w14:paraId="66B436A7" w14:textId="5355947C" w:rsidR="001A383A" w:rsidRDefault="001A383A" w:rsidP="000C6618">
            <w:r>
              <w:t>01.12</w:t>
            </w:r>
          </w:p>
        </w:tc>
        <w:tc>
          <w:tcPr>
            <w:tcW w:w="1134" w:type="dxa"/>
          </w:tcPr>
          <w:p w14:paraId="2AA1A2B3" w14:textId="77777777" w:rsidR="001A383A" w:rsidRDefault="001A383A" w:rsidP="000C6618"/>
        </w:tc>
        <w:tc>
          <w:tcPr>
            <w:tcW w:w="2673" w:type="dxa"/>
            <w:vMerge/>
          </w:tcPr>
          <w:p w14:paraId="15EB7470" w14:textId="77777777" w:rsidR="001A383A" w:rsidRDefault="001A383A" w:rsidP="000C6618"/>
        </w:tc>
        <w:tc>
          <w:tcPr>
            <w:tcW w:w="1857" w:type="dxa"/>
          </w:tcPr>
          <w:p w14:paraId="04DEA423" w14:textId="77777777" w:rsidR="001A383A" w:rsidRDefault="001A383A" w:rsidP="000C6618"/>
        </w:tc>
      </w:tr>
      <w:tr w:rsidR="001A383A" w14:paraId="17025767" w14:textId="77777777" w:rsidTr="000C6618">
        <w:tc>
          <w:tcPr>
            <w:tcW w:w="652" w:type="dxa"/>
          </w:tcPr>
          <w:p w14:paraId="707A48F5" w14:textId="416835CB" w:rsidR="001A383A" w:rsidRDefault="001A383A" w:rsidP="000C6618">
            <w:r>
              <w:t>14</w:t>
            </w:r>
          </w:p>
        </w:tc>
        <w:tc>
          <w:tcPr>
            <w:tcW w:w="2750" w:type="dxa"/>
          </w:tcPr>
          <w:p w14:paraId="1E4DC2D0" w14:textId="0B8CFD0E" w:rsidR="001A383A" w:rsidRPr="00A057FB" w:rsidRDefault="001A383A" w:rsidP="00A057FB">
            <w:pPr>
              <w:pStyle w:val="TableParagraph"/>
              <w:spacing w:line="278" w:lineRule="auto"/>
              <w:ind w:left="-3" w:right="449" w:firstLine="9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Домашние животные.</w:t>
            </w:r>
            <w:r w:rsidRPr="00A057FB">
              <w:rPr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Изделие:</w:t>
            </w:r>
            <w:r w:rsidRPr="00A057FB">
              <w:rPr>
                <w:spacing w:val="3"/>
                <w:sz w:val="24"/>
                <w:szCs w:val="24"/>
              </w:rPr>
              <w:t xml:space="preserve"> </w:t>
            </w:r>
            <w:r w:rsidRPr="00A057FB">
              <w:rPr>
                <w:sz w:val="24"/>
                <w:szCs w:val="24"/>
              </w:rPr>
              <w:t>«Котёнок»</w:t>
            </w:r>
          </w:p>
        </w:tc>
        <w:tc>
          <w:tcPr>
            <w:tcW w:w="1134" w:type="dxa"/>
          </w:tcPr>
          <w:p w14:paraId="283756F1" w14:textId="245A0774" w:rsidR="001A383A" w:rsidRDefault="001A383A" w:rsidP="000C6618">
            <w:r>
              <w:t>08.12</w:t>
            </w:r>
          </w:p>
        </w:tc>
        <w:tc>
          <w:tcPr>
            <w:tcW w:w="1134" w:type="dxa"/>
          </w:tcPr>
          <w:p w14:paraId="6E0F29EC" w14:textId="77777777" w:rsidR="001A383A" w:rsidRDefault="001A383A" w:rsidP="000C6618"/>
        </w:tc>
        <w:tc>
          <w:tcPr>
            <w:tcW w:w="2673" w:type="dxa"/>
            <w:vMerge/>
          </w:tcPr>
          <w:p w14:paraId="56C842C9" w14:textId="77777777" w:rsidR="001A383A" w:rsidRDefault="001A383A" w:rsidP="000C6618"/>
        </w:tc>
        <w:tc>
          <w:tcPr>
            <w:tcW w:w="1857" w:type="dxa"/>
          </w:tcPr>
          <w:p w14:paraId="5BB70331" w14:textId="77777777" w:rsidR="001A383A" w:rsidRDefault="001A383A" w:rsidP="000C6618"/>
        </w:tc>
      </w:tr>
      <w:tr w:rsidR="001A383A" w14:paraId="668187E3" w14:textId="77777777" w:rsidTr="000C6618">
        <w:tc>
          <w:tcPr>
            <w:tcW w:w="652" w:type="dxa"/>
          </w:tcPr>
          <w:p w14:paraId="4F7BD0DC" w14:textId="3CEEE470" w:rsidR="001A383A" w:rsidRDefault="001A383A" w:rsidP="000C6618">
            <w:r>
              <w:t>15</w:t>
            </w:r>
          </w:p>
        </w:tc>
        <w:tc>
          <w:tcPr>
            <w:tcW w:w="2750" w:type="dxa"/>
          </w:tcPr>
          <w:p w14:paraId="5C085A44" w14:textId="78676DB7" w:rsidR="001A383A" w:rsidRPr="00A057FB" w:rsidRDefault="001A383A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Такие</w:t>
            </w:r>
            <w:r w:rsidRPr="00A057F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разные</w:t>
            </w:r>
            <w:r w:rsidRPr="00A057FB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дома.</w:t>
            </w:r>
            <w:r w:rsidRPr="00A057FB">
              <w:rPr>
                <w:rFonts w:ascii="Times New Roman" w:hAnsi="Times New Roman" w:cs="Times New Roman"/>
                <w:spacing w:val="-57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Изделие:</w:t>
            </w:r>
            <w:r w:rsidRPr="00A057FB">
              <w:rPr>
                <w:rFonts w:ascii="Times New Roman" w:hAnsi="Times New Roman" w:cs="Times New Roman"/>
                <w:i/>
                <w:spacing w:val="-9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«Домик</w:t>
            </w:r>
            <w:r w:rsidRPr="00A057FB">
              <w:rPr>
                <w:rFonts w:ascii="Times New Roman" w:hAnsi="Times New Roman" w:cs="Times New Roman"/>
                <w:i/>
                <w:spacing w:val="-12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из</w:t>
            </w:r>
            <w:r w:rsidRPr="00A057FB">
              <w:rPr>
                <w:rFonts w:ascii="Times New Roman" w:hAnsi="Times New Roman" w:cs="Times New Roman"/>
                <w:i/>
                <w:spacing w:val="-58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веток»</w:t>
            </w:r>
          </w:p>
        </w:tc>
        <w:tc>
          <w:tcPr>
            <w:tcW w:w="1134" w:type="dxa"/>
          </w:tcPr>
          <w:p w14:paraId="477BD472" w14:textId="11844CB4" w:rsidR="001A383A" w:rsidRDefault="001A383A" w:rsidP="000C6618">
            <w:r>
              <w:t>15.12</w:t>
            </w:r>
          </w:p>
        </w:tc>
        <w:tc>
          <w:tcPr>
            <w:tcW w:w="1134" w:type="dxa"/>
          </w:tcPr>
          <w:p w14:paraId="7491E8E9" w14:textId="77777777" w:rsidR="001A383A" w:rsidRDefault="001A383A" w:rsidP="000C6618"/>
        </w:tc>
        <w:tc>
          <w:tcPr>
            <w:tcW w:w="2673" w:type="dxa"/>
            <w:vMerge/>
          </w:tcPr>
          <w:p w14:paraId="1CA12822" w14:textId="77777777" w:rsidR="001A383A" w:rsidRDefault="001A383A" w:rsidP="000C6618"/>
        </w:tc>
        <w:tc>
          <w:tcPr>
            <w:tcW w:w="1857" w:type="dxa"/>
          </w:tcPr>
          <w:p w14:paraId="6D8D72FF" w14:textId="77777777" w:rsidR="001A383A" w:rsidRDefault="001A383A" w:rsidP="000C6618"/>
        </w:tc>
      </w:tr>
      <w:tr w:rsidR="001A383A" w14:paraId="615BDAEE" w14:textId="77777777" w:rsidTr="000C6618">
        <w:tc>
          <w:tcPr>
            <w:tcW w:w="652" w:type="dxa"/>
          </w:tcPr>
          <w:p w14:paraId="29332DD7" w14:textId="2C7FAE99" w:rsidR="001A383A" w:rsidRDefault="001A383A" w:rsidP="000C6618">
            <w:r>
              <w:t>16</w:t>
            </w:r>
          </w:p>
        </w:tc>
        <w:tc>
          <w:tcPr>
            <w:tcW w:w="2750" w:type="dxa"/>
          </w:tcPr>
          <w:p w14:paraId="2B7263D4" w14:textId="3F9C7E90" w:rsidR="001A383A" w:rsidRPr="00A057FB" w:rsidRDefault="001A383A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Такие разные дома. Изделие: «Домик из веток»</w:t>
            </w:r>
          </w:p>
        </w:tc>
        <w:tc>
          <w:tcPr>
            <w:tcW w:w="1134" w:type="dxa"/>
          </w:tcPr>
          <w:p w14:paraId="5E6C83DF" w14:textId="3F3FF8CD" w:rsidR="001A383A" w:rsidRDefault="001A383A" w:rsidP="000C6618">
            <w:r>
              <w:t>22.12</w:t>
            </w:r>
          </w:p>
        </w:tc>
        <w:tc>
          <w:tcPr>
            <w:tcW w:w="1134" w:type="dxa"/>
          </w:tcPr>
          <w:p w14:paraId="040BE346" w14:textId="77777777" w:rsidR="001A383A" w:rsidRDefault="001A383A" w:rsidP="000C6618"/>
        </w:tc>
        <w:tc>
          <w:tcPr>
            <w:tcW w:w="2673" w:type="dxa"/>
            <w:vMerge/>
          </w:tcPr>
          <w:p w14:paraId="571A9F10" w14:textId="77777777" w:rsidR="001A383A" w:rsidRDefault="001A383A" w:rsidP="000C6618"/>
        </w:tc>
        <w:tc>
          <w:tcPr>
            <w:tcW w:w="1857" w:type="dxa"/>
          </w:tcPr>
          <w:p w14:paraId="33551037" w14:textId="77777777" w:rsidR="001A383A" w:rsidRDefault="001A383A" w:rsidP="000C6618"/>
        </w:tc>
      </w:tr>
      <w:tr w:rsidR="00216FE8" w14:paraId="01E9C26F" w14:textId="77777777" w:rsidTr="00787FF0">
        <w:tc>
          <w:tcPr>
            <w:tcW w:w="10200" w:type="dxa"/>
            <w:gridSpan w:val="6"/>
          </w:tcPr>
          <w:p w14:paraId="7F9B3FC1" w14:textId="024EACBE" w:rsidR="00216FE8" w:rsidRPr="00216FE8" w:rsidRDefault="00216FE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216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 xml:space="preserve">3 четверть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 w:rsidRPr="00216FE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часов</w:t>
            </w:r>
          </w:p>
        </w:tc>
      </w:tr>
      <w:tr w:rsidR="001A383A" w14:paraId="3174F39C" w14:textId="77777777" w:rsidTr="000C6618">
        <w:tc>
          <w:tcPr>
            <w:tcW w:w="652" w:type="dxa"/>
          </w:tcPr>
          <w:p w14:paraId="5B413192" w14:textId="47D29E27" w:rsidR="001A383A" w:rsidRDefault="001A383A" w:rsidP="000C6618">
            <w:r>
              <w:t>17</w:t>
            </w:r>
          </w:p>
        </w:tc>
        <w:tc>
          <w:tcPr>
            <w:tcW w:w="2750" w:type="dxa"/>
          </w:tcPr>
          <w:p w14:paraId="35D63C04" w14:textId="77777777" w:rsidR="001A383A" w:rsidRPr="00A057FB" w:rsidRDefault="001A383A" w:rsidP="00A057FB">
            <w:pPr>
              <w:pStyle w:val="TableParagraph"/>
              <w:spacing w:before="1"/>
              <w:ind w:left="50"/>
              <w:rPr>
                <w:sz w:val="24"/>
                <w:szCs w:val="24"/>
              </w:rPr>
            </w:pPr>
            <w:r w:rsidRPr="00A057FB">
              <w:rPr>
                <w:sz w:val="24"/>
                <w:szCs w:val="24"/>
              </w:rPr>
              <w:t>Посуда.</w:t>
            </w:r>
          </w:p>
          <w:p w14:paraId="76C93F70" w14:textId="77777777" w:rsidR="001A383A" w:rsidRPr="00A057FB" w:rsidRDefault="001A383A" w:rsidP="00A057FB">
            <w:pPr>
              <w:pStyle w:val="TableParagraph"/>
              <w:spacing w:before="41"/>
              <w:ind w:left="54"/>
              <w:rPr>
                <w:sz w:val="24"/>
                <w:szCs w:val="24"/>
              </w:rPr>
            </w:pPr>
            <w:r w:rsidRPr="00A057FB">
              <w:rPr>
                <w:spacing w:val="-2"/>
                <w:sz w:val="24"/>
                <w:szCs w:val="24"/>
              </w:rPr>
              <w:t>Проект</w:t>
            </w:r>
            <w:r w:rsidRPr="00A057FB">
              <w:rPr>
                <w:spacing w:val="-9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«Чайный</w:t>
            </w:r>
            <w:r w:rsidRPr="00A057FB">
              <w:rPr>
                <w:spacing w:val="-14"/>
                <w:sz w:val="24"/>
                <w:szCs w:val="24"/>
              </w:rPr>
              <w:t xml:space="preserve"> </w:t>
            </w:r>
            <w:r w:rsidRPr="00A057FB">
              <w:rPr>
                <w:spacing w:val="-1"/>
                <w:sz w:val="24"/>
                <w:szCs w:val="24"/>
              </w:rPr>
              <w:t>сервиз».</w:t>
            </w:r>
          </w:p>
          <w:p w14:paraId="6F178481" w14:textId="3A13718B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Изделия:</w:t>
            </w:r>
            <w:r w:rsidRPr="00A057FB">
              <w:rPr>
                <w:rFonts w:ascii="Times New Roman" w:hAnsi="Times New Roman" w:cs="Times New Roman"/>
                <w:i/>
                <w:spacing w:val="-4"/>
                <w:sz w:val="24"/>
                <w:szCs w:val="24"/>
              </w:rPr>
              <w:t xml:space="preserve"> </w:t>
            </w:r>
            <w:r w:rsidRPr="00A057FB">
              <w:rPr>
                <w:rFonts w:ascii="Times New Roman" w:hAnsi="Times New Roman" w:cs="Times New Roman"/>
                <w:i/>
                <w:sz w:val="24"/>
                <w:szCs w:val="24"/>
              </w:rPr>
              <w:t>«Чашка»</w:t>
            </w:r>
          </w:p>
        </w:tc>
        <w:tc>
          <w:tcPr>
            <w:tcW w:w="1134" w:type="dxa"/>
          </w:tcPr>
          <w:p w14:paraId="74433A3A" w14:textId="20B88892" w:rsidR="001A383A" w:rsidRDefault="001A383A" w:rsidP="000C6618">
            <w:r>
              <w:t>12.01</w:t>
            </w:r>
          </w:p>
        </w:tc>
        <w:tc>
          <w:tcPr>
            <w:tcW w:w="1134" w:type="dxa"/>
          </w:tcPr>
          <w:p w14:paraId="521DBC87" w14:textId="77777777" w:rsidR="001A383A" w:rsidRDefault="001A383A" w:rsidP="000C6618"/>
        </w:tc>
        <w:tc>
          <w:tcPr>
            <w:tcW w:w="2673" w:type="dxa"/>
            <w:vMerge w:val="restart"/>
          </w:tcPr>
          <w:p w14:paraId="59D671D1" w14:textId="0AE03EB9" w:rsidR="001A383A" w:rsidRPr="001A383A" w:rsidRDefault="001A383A" w:rsidP="000C66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Использовать умения работать  над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проектомСлушать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собеседника, излагать свое  мнение,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осуществлятьсовмест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деятельность. Создавать разные изделия на основе одной технологии. Использовать приемы работы с пластилином. Анализировать форму, цвет и размер реальных объектов. Использовать правила сервировки стола при создании композиции.   Осваивать правила поведения за столом.</w:t>
            </w:r>
          </w:p>
        </w:tc>
        <w:tc>
          <w:tcPr>
            <w:tcW w:w="1857" w:type="dxa"/>
          </w:tcPr>
          <w:p w14:paraId="12D9328D" w14:textId="77777777" w:rsidR="001A383A" w:rsidRDefault="001A383A" w:rsidP="000C6618"/>
        </w:tc>
      </w:tr>
      <w:tr w:rsidR="001A383A" w14:paraId="2F423BEF" w14:textId="77777777" w:rsidTr="000C6618">
        <w:tc>
          <w:tcPr>
            <w:tcW w:w="652" w:type="dxa"/>
          </w:tcPr>
          <w:p w14:paraId="73AF6B42" w14:textId="7E80FCCA" w:rsidR="001A383A" w:rsidRDefault="001A383A" w:rsidP="000C6618">
            <w:r>
              <w:t>18</w:t>
            </w:r>
          </w:p>
        </w:tc>
        <w:tc>
          <w:tcPr>
            <w:tcW w:w="2750" w:type="dxa"/>
          </w:tcPr>
          <w:p w14:paraId="796E1E42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Свет в доме.</w:t>
            </w:r>
          </w:p>
          <w:p w14:paraId="108BCD7B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</w:t>
            </w:r>
          </w:p>
          <w:p w14:paraId="2BB2B552" w14:textId="5E5692C4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«Торшер»</w:t>
            </w:r>
          </w:p>
        </w:tc>
        <w:tc>
          <w:tcPr>
            <w:tcW w:w="1134" w:type="dxa"/>
          </w:tcPr>
          <w:p w14:paraId="01E2C576" w14:textId="2CADDC0D" w:rsidR="001A383A" w:rsidRDefault="001A383A" w:rsidP="000C6618">
            <w:r>
              <w:t>19.01</w:t>
            </w:r>
          </w:p>
        </w:tc>
        <w:tc>
          <w:tcPr>
            <w:tcW w:w="1134" w:type="dxa"/>
          </w:tcPr>
          <w:p w14:paraId="73BDFBF5" w14:textId="77777777" w:rsidR="001A383A" w:rsidRDefault="001A383A" w:rsidP="000C6618"/>
        </w:tc>
        <w:tc>
          <w:tcPr>
            <w:tcW w:w="2673" w:type="dxa"/>
            <w:vMerge/>
          </w:tcPr>
          <w:p w14:paraId="5A77D9C5" w14:textId="77777777" w:rsidR="001A383A" w:rsidRDefault="001A383A" w:rsidP="000C6618"/>
        </w:tc>
        <w:tc>
          <w:tcPr>
            <w:tcW w:w="1857" w:type="dxa"/>
          </w:tcPr>
          <w:p w14:paraId="42EA3D66" w14:textId="77777777" w:rsidR="001A383A" w:rsidRDefault="001A383A" w:rsidP="000C6618"/>
        </w:tc>
      </w:tr>
      <w:tr w:rsidR="001A383A" w14:paraId="5EC2B6EF" w14:textId="77777777" w:rsidTr="000C6618">
        <w:tc>
          <w:tcPr>
            <w:tcW w:w="652" w:type="dxa"/>
          </w:tcPr>
          <w:p w14:paraId="4925829E" w14:textId="75CD4BDC" w:rsidR="001A383A" w:rsidRDefault="001A383A" w:rsidP="000C6618">
            <w:r>
              <w:t>19</w:t>
            </w:r>
          </w:p>
        </w:tc>
        <w:tc>
          <w:tcPr>
            <w:tcW w:w="2750" w:type="dxa"/>
          </w:tcPr>
          <w:p w14:paraId="46A846FD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Мебель. Изделие:</w:t>
            </w:r>
          </w:p>
          <w:p w14:paraId="3F10C1C3" w14:textId="40B841DC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«Стул»</w:t>
            </w:r>
          </w:p>
        </w:tc>
        <w:tc>
          <w:tcPr>
            <w:tcW w:w="1134" w:type="dxa"/>
          </w:tcPr>
          <w:p w14:paraId="00E631EE" w14:textId="6F247DD7" w:rsidR="001A383A" w:rsidRDefault="001A383A" w:rsidP="000C6618">
            <w:r>
              <w:t>26.01</w:t>
            </w:r>
          </w:p>
        </w:tc>
        <w:tc>
          <w:tcPr>
            <w:tcW w:w="1134" w:type="dxa"/>
          </w:tcPr>
          <w:p w14:paraId="1A163401" w14:textId="77777777" w:rsidR="001A383A" w:rsidRDefault="001A383A" w:rsidP="000C6618"/>
        </w:tc>
        <w:tc>
          <w:tcPr>
            <w:tcW w:w="2673" w:type="dxa"/>
            <w:vMerge/>
          </w:tcPr>
          <w:p w14:paraId="60D5DB36" w14:textId="77777777" w:rsidR="001A383A" w:rsidRDefault="001A383A" w:rsidP="000C6618"/>
        </w:tc>
        <w:tc>
          <w:tcPr>
            <w:tcW w:w="1857" w:type="dxa"/>
          </w:tcPr>
          <w:p w14:paraId="07478B96" w14:textId="77777777" w:rsidR="001A383A" w:rsidRDefault="001A383A" w:rsidP="000C6618"/>
        </w:tc>
      </w:tr>
      <w:tr w:rsidR="000C6618" w14:paraId="1A81BBA0" w14:textId="77777777" w:rsidTr="000C6618">
        <w:tc>
          <w:tcPr>
            <w:tcW w:w="652" w:type="dxa"/>
          </w:tcPr>
          <w:p w14:paraId="6E08E29B" w14:textId="4F0FD05F" w:rsidR="000C6618" w:rsidRDefault="00A057FB" w:rsidP="000C6618">
            <w:r>
              <w:t>20</w:t>
            </w:r>
          </w:p>
        </w:tc>
        <w:tc>
          <w:tcPr>
            <w:tcW w:w="2750" w:type="dxa"/>
          </w:tcPr>
          <w:p w14:paraId="34A68740" w14:textId="77777777" w:rsidR="00A057FB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Одежда, ткань, нитки.</w:t>
            </w:r>
          </w:p>
          <w:p w14:paraId="739F799D" w14:textId="77777777" w:rsidR="00A057FB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 xml:space="preserve">Изделие: «Кукла </w:t>
            </w:r>
            <w:proofErr w:type="gramStart"/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14:paraId="65EA4394" w14:textId="4809744B" w:rsidR="000C6618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ниток»</w:t>
            </w:r>
          </w:p>
        </w:tc>
        <w:tc>
          <w:tcPr>
            <w:tcW w:w="1134" w:type="dxa"/>
          </w:tcPr>
          <w:p w14:paraId="672F601A" w14:textId="3F2DCDE5" w:rsidR="000C6618" w:rsidRDefault="00216FE8" w:rsidP="000C6618">
            <w:r>
              <w:t>02.02</w:t>
            </w:r>
          </w:p>
        </w:tc>
        <w:tc>
          <w:tcPr>
            <w:tcW w:w="1134" w:type="dxa"/>
          </w:tcPr>
          <w:p w14:paraId="1F86AF65" w14:textId="77777777" w:rsidR="000C6618" w:rsidRDefault="000C6618" w:rsidP="000C6618"/>
        </w:tc>
        <w:tc>
          <w:tcPr>
            <w:tcW w:w="2673" w:type="dxa"/>
          </w:tcPr>
          <w:p w14:paraId="1D1EE4D5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Определять виды тканей и нитей, их состав, свойства, назначение и  применение.</w:t>
            </w:r>
          </w:p>
          <w:p w14:paraId="0D038964" w14:textId="453D83FA" w:rsidR="000C6618" w:rsidRDefault="001A383A" w:rsidP="001A383A"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Осуществлять подбор  тканей и ниток. Определять приспосабливать  для работы. Осваивать умение наматывать нитки, связывать их и разрезать.</w:t>
            </w:r>
          </w:p>
        </w:tc>
        <w:tc>
          <w:tcPr>
            <w:tcW w:w="1857" w:type="dxa"/>
          </w:tcPr>
          <w:p w14:paraId="5BBA70AE" w14:textId="77777777" w:rsidR="000C6618" w:rsidRDefault="000C6618" w:rsidP="000C6618"/>
        </w:tc>
      </w:tr>
      <w:tr w:rsidR="00216FE8" w14:paraId="19398C8C" w14:textId="77777777" w:rsidTr="00B34384">
        <w:tc>
          <w:tcPr>
            <w:tcW w:w="10200" w:type="dxa"/>
            <w:gridSpan w:val="6"/>
          </w:tcPr>
          <w:p w14:paraId="02412BCA" w14:textId="2265C421" w:rsidR="00216FE8" w:rsidRPr="00216FE8" w:rsidRDefault="00216FE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Дополнительные каникулы с 06.02 по 12.02</w:t>
            </w:r>
          </w:p>
        </w:tc>
      </w:tr>
      <w:tr w:rsidR="001A383A" w14:paraId="0EF9E3F9" w14:textId="77777777" w:rsidTr="000C6618">
        <w:tc>
          <w:tcPr>
            <w:tcW w:w="652" w:type="dxa"/>
          </w:tcPr>
          <w:p w14:paraId="5416C1D8" w14:textId="6A7A2D7E" w:rsidR="001A383A" w:rsidRDefault="001A383A" w:rsidP="000C6618">
            <w:r>
              <w:t>21</w:t>
            </w:r>
          </w:p>
        </w:tc>
        <w:tc>
          <w:tcPr>
            <w:tcW w:w="2750" w:type="dxa"/>
          </w:tcPr>
          <w:p w14:paraId="5877D8B5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Учимся шить. Изделия:</w:t>
            </w:r>
          </w:p>
          <w:p w14:paraId="08C177E4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 xml:space="preserve">«Строчка </w:t>
            </w:r>
            <w:proofErr w:type="gramStart"/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прямых</w:t>
            </w:r>
            <w:proofErr w:type="gramEnd"/>
          </w:p>
          <w:p w14:paraId="01211B08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стежков», «Строчка</w:t>
            </w:r>
          </w:p>
          <w:p w14:paraId="6E16B408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стежков с перевивом</w:t>
            </w:r>
          </w:p>
          <w:p w14:paraId="78058499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змейкой», «Строчка</w:t>
            </w:r>
          </w:p>
          <w:p w14:paraId="06BCEA54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стежков с перевивом</w:t>
            </w:r>
          </w:p>
          <w:p w14:paraId="18765F07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 xml:space="preserve">спиралью», «Закладка </w:t>
            </w:r>
            <w:proofErr w:type="gramStart"/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14:paraId="08176712" w14:textId="1028401A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вышивкой»</w:t>
            </w:r>
          </w:p>
        </w:tc>
        <w:tc>
          <w:tcPr>
            <w:tcW w:w="1134" w:type="dxa"/>
          </w:tcPr>
          <w:p w14:paraId="04D9CABA" w14:textId="4ED9E6B7" w:rsidR="001A383A" w:rsidRDefault="001A383A" w:rsidP="000C6618">
            <w:r>
              <w:t>16.01</w:t>
            </w:r>
          </w:p>
        </w:tc>
        <w:tc>
          <w:tcPr>
            <w:tcW w:w="1134" w:type="dxa"/>
          </w:tcPr>
          <w:p w14:paraId="3242E2FD" w14:textId="77777777" w:rsidR="001A383A" w:rsidRDefault="001A383A" w:rsidP="000C6618"/>
        </w:tc>
        <w:tc>
          <w:tcPr>
            <w:tcW w:w="2673" w:type="dxa"/>
            <w:vMerge w:val="restart"/>
          </w:tcPr>
          <w:p w14:paraId="7C73140B" w14:textId="35BE3B3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Определять виды тканей и нитей, их состав, свойства, назначение и  применение.</w:t>
            </w:r>
          </w:p>
          <w:p w14:paraId="65D4E028" w14:textId="312732E2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Осуществлять подбор  тканей и ниток. Определять приспосабливать  для работы. Осваивать умение наматывать нитки, связывать их и разрезать. </w:t>
            </w:r>
          </w:p>
          <w:p w14:paraId="3CAF9AC8" w14:textId="46FE5D7A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Осуществлять работу, на основе слайдов и текстовых планов. Осмысливать способы изготовления одежды и ее назначение. Осваивать правила работы с иглой и шилом. Осваивать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виды стежков и способы пришивания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пуговиц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и использов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ание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их для оформления изделий. Сравнивать различные виды пуговицы  и способы их пришивания. Осуществлять выбор ниток и пуговиц для  выполнения изделия по контрасту. Организовывать рабочее место. </w:t>
            </w:r>
          </w:p>
          <w:p w14:paraId="4B0ADE33" w14:textId="37D1B4D6" w:rsidR="001A383A" w:rsidRDefault="001A383A" w:rsidP="001A383A"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Осваивать правила экономного расходования тканей и нитей.</w:t>
            </w:r>
          </w:p>
        </w:tc>
        <w:tc>
          <w:tcPr>
            <w:tcW w:w="1857" w:type="dxa"/>
          </w:tcPr>
          <w:p w14:paraId="7AFB1FA5" w14:textId="77777777" w:rsidR="001A383A" w:rsidRDefault="001A383A" w:rsidP="000C6618"/>
        </w:tc>
      </w:tr>
      <w:tr w:rsidR="001A383A" w14:paraId="0E7271A8" w14:textId="77777777" w:rsidTr="000C6618">
        <w:tc>
          <w:tcPr>
            <w:tcW w:w="652" w:type="dxa"/>
          </w:tcPr>
          <w:p w14:paraId="49369063" w14:textId="0F39D2AE" w:rsidR="001A383A" w:rsidRDefault="001A383A" w:rsidP="000C6618">
            <w:r>
              <w:t>22</w:t>
            </w:r>
          </w:p>
        </w:tc>
        <w:tc>
          <w:tcPr>
            <w:tcW w:w="2750" w:type="dxa"/>
          </w:tcPr>
          <w:p w14:paraId="01B2774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Учимся шить.</w:t>
            </w:r>
          </w:p>
          <w:p w14:paraId="3695B083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 xml:space="preserve">«Пришиваем пуговицу </w:t>
            </w:r>
            <w:proofErr w:type="gramStart"/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proofErr w:type="gramEnd"/>
          </w:p>
          <w:p w14:paraId="4D4DFF0E" w14:textId="27A1586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двумя отверстиями»</w:t>
            </w:r>
          </w:p>
        </w:tc>
        <w:tc>
          <w:tcPr>
            <w:tcW w:w="1134" w:type="dxa"/>
          </w:tcPr>
          <w:p w14:paraId="443E94CD" w14:textId="2F0C843A" w:rsidR="001A383A" w:rsidRDefault="001A383A" w:rsidP="000C6618">
            <w:r>
              <w:t>02.03</w:t>
            </w:r>
          </w:p>
        </w:tc>
        <w:tc>
          <w:tcPr>
            <w:tcW w:w="1134" w:type="dxa"/>
          </w:tcPr>
          <w:p w14:paraId="2FDF58B6" w14:textId="77777777" w:rsidR="001A383A" w:rsidRDefault="001A383A" w:rsidP="000C6618"/>
        </w:tc>
        <w:tc>
          <w:tcPr>
            <w:tcW w:w="2673" w:type="dxa"/>
            <w:vMerge/>
          </w:tcPr>
          <w:p w14:paraId="265B0899" w14:textId="77777777" w:rsidR="001A383A" w:rsidRDefault="001A383A" w:rsidP="000C6618"/>
        </w:tc>
        <w:tc>
          <w:tcPr>
            <w:tcW w:w="1857" w:type="dxa"/>
          </w:tcPr>
          <w:p w14:paraId="0D659E31" w14:textId="77777777" w:rsidR="001A383A" w:rsidRDefault="001A383A" w:rsidP="000C6618"/>
        </w:tc>
      </w:tr>
      <w:tr w:rsidR="001A383A" w14:paraId="693836B8" w14:textId="77777777" w:rsidTr="000C6618">
        <w:tc>
          <w:tcPr>
            <w:tcW w:w="652" w:type="dxa"/>
          </w:tcPr>
          <w:p w14:paraId="6F61441B" w14:textId="0C83FC71" w:rsidR="001A383A" w:rsidRDefault="001A383A" w:rsidP="000C6618">
            <w:r>
              <w:t>23</w:t>
            </w:r>
          </w:p>
        </w:tc>
        <w:tc>
          <w:tcPr>
            <w:tcW w:w="2750" w:type="dxa"/>
          </w:tcPr>
          <w:p w14:paraId="14C231BE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Учимся шить</w:t>
            </w:r>
          </w:p>
          <w:p w14:paraId="78FB0629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</w:t>
            </w:r>
          </w:p>
          <w:p w14:paraId="017EB47A" w14:textId="51283F51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«Медвежонок»</w:t>
            </w:r>
          </w:p>
        </w:tc>
        <w:tc>
          <w:tcPr>
            <w:tcW w:w="1134" w:type="dxa"/>
          </w:tcPr>
          <w:p w14:paraId="74DE58C0" w14:textId="0174EB22" w:rsidR="001A383A" w:rsidRDefault="001A383A" w:rsidP="000C6618">
            <w:r>
              <w:lastRenderedPageBreak/>
              <w:t>09.03</w:t>
            </w:r>
          </w:p>
        </w:tc>
        <w:tc>
          <w:tcPr>
            <w:tcW w:w="1134" w:type="dxa"/>
          </w:tcPr>
          <w:p w14:paraId="10FFB2F1" w14:textId="77777777" w:rsidR="001A383A" w:rsidRDefault="001A383A" w:rsidP="000C6618"/>
        </w:tc>
        <w:tc>
          <w:tcPr>
            <w:tcW w:w="2673" w:type="dxa"/>
            <w:vMerge/>
          </w:tcPr>
          <w:p w14:paraId="3C8089DD" w14:textId="77777777" w:rsidR="001A383A" w:rsidRDefault="001A383A" w:rsidP="000C6618"/>
        </w:tc>
        <w:tc>
          <w:tcPr>
            <w:tcW w:w="1857" w:type="dxa"/>
          </w:tcPr>
          <w:p w14:paraId="2A35B39C" w14:textId="77777777" w:rsidR="001A383A" w:rsidRDefault="001A383A" w:rsidP="000C6618"/>
        </w:tc>
      </w:tr>
      <w:tr w:rsidR="000C6618" w14:paraId="3AC17FC5" w14:textId="77777777" w:rsidTr="000C6618">
        <w:tc>
          <w:tcPr>
            <w:tcW w:w="652" w:type="dxa"/>
          </w:tcPr>
          <w:p w14:paraId="2FD0EDE6" w14:textId="21D79727" w:rsidR="000C6618" w:rsidRDefault="00A057FB" w:rsidP="000C6618">
            <w:r>
              <w:lastRenderedPageBreak/>
              <w:t>24</w:t>
            </w:r>
          </w:p>
        </w:tc>
        <w:tc>
          <w:tcPr>
            <w:tcW w:w="2750" w:type="dxa"/>
          </w:tcPr>
          <w:p w14:paraId="66090616" w14:textId="77777777" w:rsidR="00A057FB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Передвижение по земле.</w:t>
            </w:r>
          </w:p>
          <w:p w14:paraId="7D435BEE" w14:textId="033B6345" w:rsidR="000C6618" w:rsidRPr="00A057FB" w:rsidRDefault="00A057FB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 «Тачка»</w:t>
            </w:r>
          </w:p>
        </w:tc>
        <w:tc>
          <w:tcPr>
            <w:tcW w:w="1134" w:type="dxa"/>
          </w:tcPr>
          <w:p w14:paraId="1C2AAF53" w14:textId="286A2C77" w:rsidR="000C6618" w:rsidRDefault="00216FE8" w:rsidP="000C6618">
            <w:r>
              <w:t>16.03</w:t>
            </w:r>
          </w:p>
        </w:tc>
        <w:tc>
          <w:tcPr>
            <w:tcW w:w="1134" w:type="dxa"/>
          </w:tcPr>
          <w:p w14:paraId="2C94D25A" w14:textId="77777777" w:rsidR="000C6618" w:rsidRDefault="000C6618" w:rsidP="000C6618"/>
        </w:tc>
        <w:tc>
          <w:tcPr>
            <w:tcW w:w="2673" w:type="dxa"/>
          </w:tcPr>
          <w:p w14:paraId="6456A04F" w14:textId="3FB0013B" w:rsidR="000C6618" w:rsidRPr="001A383A" w:rsidRDefault="001A383A" w:rsidP="000C66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Осваивать приемы работы с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конструкт-ом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: знакомство с видами  деталей и способами  их соединения. Конструиров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ание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изделие на основе плана, искать и заменять детали конструкции, выбир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ать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способы сборки. Применять «правило винта» при" сборке и разборке моделей. Осваивать разные виды соединений детале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й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)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.М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оделировать и собирать изделие из конструктора, Находить информацию</w:t>
            </w:r>
          </w:p>
        </w:tc>
        <w:tc>
          <w:tcPr>
            <w:tcW w:w="1857" w:type="dxa"/>
          </w:tcPr>
          <w:p w14:paraId="6A50D9D4" w14:textId="77777777" w:rsidR="000C6618" w:rsidRDefault="000C6618" w:rsidP="000C6618"/>
        </w:tc>
      </w:tr>
      <w:tr w:rsidR="00216FE8" w14:paraId="5D769FC2" w14:textId="77777777" w:rsidTr="006D773F">
        <w:tc>
          <w:tcPr>
            <w:tcW w:w="10200" w:type="dxa"/>
            <w:gridSpan w:val="6"/>
          </w:tcPr>
          <w:p w14:paraId="0D06EB1E" w14:textId="66D5FE62" w:rsidR="00216FE8" w:rsidRPr="00216FE8" w:rsidRDefault="00216FE8" w:rsidP="000C6618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4 четверть </w:t>
            </w:r>
            <w:r w:rsidR="001A3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–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1A38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9 часов </w:t>
            </w:r>
          </w:p>
        </w:tc>
      </w:tr>
      <w:tr w:rsidR="001A383A" w14:paraId="23A58092" w14:textId="77777777" w:rsidTr="000C6618">
        <w:tc>
          <w:tcPr>
            <w:tcW w:w="652" w:type="dxa"/>
          </w:tcPr>
          <w:p w14:paraId="5EDC4BB8" w14:textId="170B1C34" w:rsidR="001A383A" w:rsidRDefault="001A383A" w:rsidP="000C6618">
            <w:r>
              <w:t>25</w:t>
            </w:r>
          </w:p>
        </w:tc>
        <w:tc>
          <w:tcPr>
            <w:tcW w:w="2750" w:type="dxa"/>
          </w:tcPr>
          <w:p w14:paraId="1E49D5D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Вода в жизни</w:t>
            </w:r>
          </w:p>
          <w:p w14:paraId="119C7910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человека.</w:t>
            </w:r>
          </w:p>
          <w:p w14:paraId="4451C010" w14:textId="3ADD0EE3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Вода в жизни</w:t>
            </w:r>
          </w:p>
        </w:tc>
        <w:tc>
          <w:tcPr>
            <w:tcW w:w="1134" w:type="dxa"/>
          </w:tcPr>
          <w:p w14:paraId="0F420713" w14:textId="1F18CC90" w:rsidR="001A383A" w:rsidRDefault="001A383A" w:rsidP="000C6618">
            <w:r>
              <w:t>30.03</w:t>
            </w:r>
          </w:p>
        </w:tc>
        <w:tc>
          <w:tcPr>
            <w:tcW w:w="1134" w:type="dxa"/>
          </w:tcPr>
          <w:p w14:paraId="73160E89" w14:textId="77777777" w:rsidR="001A383A" w:rsidRDefault="001A383A" w:rsidP="000C6618"/>
        </w:tc>
        <w:tc>
          <w:tcPr>
            <w:tcW w:w="2673" w:type="dxa"/>
            <w:vMerge w:val="restart"/>
          </w:tcPr>
          <w:p w14:paraId="6E7505BD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-оценивать жизненные ситуации с точки зрения собственных ощущений,  отмечать конкретные поступки, которые можно оценить как хорошие или плохие;</w:t>
            </w:r>
          </w:p>
          <w:p w14:paraId="1A6A1CD2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-объяснять чувства и ощущения от произв. искусства, </w:t>
            </w:r>
          </w:p>
          <w:p w14:paraId="6E2D8D80" w14:textId="595A6A70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-объяснять свое отношение к поступкам с позиции общечел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овеческих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нравствен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.ц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енностей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; положит относиться к занятиям предмет.-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деятельнос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14:paraId="649A4F0D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-ориентироваться на оценку результатов  деятельности;</w:t>
            </w:r>
          </w:p>
          <w:p w14:paraId="0ED780C4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-проявлять интерес к отдельным видам деятельности;</w:t>
            </w:r>
          </w:p>
          <w:p w14:paraId="7C7386E9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-принимать внутреннюю позицию школьника на уровне положительного отношения к школе;</w:t>
            </w:r>
          </w:p>
          <w:p w14:paraId="770BA32F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-самостоятельно определять и объяснять свои чувства и ощущения, возникающие в результате созерцания, рассуждения, обсуждения, самые простые общие для всех людей правила </w:t>
            </w:r>
          </w:p>
          <w:p w14:paraId="14803CB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-знать основные моральные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нормы поведения; 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-с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облюдать гигиену учебного труда и уметь организовать рабочее место;</w:t>
            </w:r>
          </w:p>
          <w:p w14:paraId="3038852C" w14:textId="16A6B91D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-в предложенных ситуациях делать выбор, какой поступок совершить</w:t>
            </w:r>
          </w:p>
        </w:tc>
        <w:tc>
          <w:tcPr>
            <w:tcW w:w="1857" w:type="dxa"/>
          </w:tcPr>
          <w:p w14:paraId="0359B5F1" w14:textId="77777777" w:rsidR="001A383A" w:rsidRDefault="001A383A" w:rsidP="000C6618"/>
        </w:tc>
      </w:tr>
      <w:tr w:rsidR="001A383A" w14:paraId="5D545856" w14:textId="77777777" w:rsidTr="000C6618">
        <w:tc>
          <w:tcPr>
            <w:tcW w:w="652" w:type="dxa"/>
          </w:tcPr>
          <w:p w14:paraId="6D08732C" w14:textId="2C6EE0C5" w:rsidR="001A383A" w:rsidRDefault="001A383A" w:rsidP="000C6618">
            <w:r>
              <w:t>26</w:t>
            </w:r>
          </w:p>
        </w:tc>
        <w:tc>
          <w:tcPr>
            <w:tcW w:w="2750" w:type="dxa"/>
          </w:tcPr>
          <w:p w14:paraId="61002FBB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Питьевая вода.</w:t>
            </w:r>
          </w:p>
          <w:p w14:paraId="5F340F78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</w:t>
            </w:r>
          </w:p>
          <w:p w14:paraId="78374A6E" w14:textId="6B426188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«Колодец»</w:t>
            </w:r>
          </w:p>
        </w:tc>
        <w:tc>
          <w:tcPr>
            <w:tcW w:w="1134" w:type="dxa"/>
          </w:tcPr>
          <w:p w14:paraId="7C2F4A14" w14:textId="11CD5EA6" w:rsidR="001A383A" w:rsidRDefault="001A383A" w:rsidP="000C6618">
            <w:r>
              <w:t>06.04</w:t>
            </w:r>
          </w:p>
        </w:tc>
        <w:tc>
          <w:tcPr>
            <w:tcW w:w="1134" w:type="dxa"/>
          </w:tcPr>
          <w:p w14:paraId="3D39E5AA" w14:textId="77777777" w:rsidR="001A383A" w:rsidRDefault="001A383A" w:rsidP="000C6618"/>
        </w:tc>
        <w:tc>
          <w:tcPr>
            <w:tcW w:w="2673" w:type="dxa"/>
            <w:vMerge/>
          </w:tcPr>
          <w:p w14:paraId="712C8318" w14:textId="77777777" w:rsidR="001A383A" w:rsidRDefault="001A383A" w:rsidP="000C6618"/>
        </w:tc>
        <w:tc>
          <w:tcPr>
            <w:tcW w:w="1857" w:type="dxa"/>
          </w:tcPr>
          <w:p w14:paraId="53AE35D7" w14:textId="77777777" w:rsidR="001A383A" w:rsidRDefault="001A383A" w:rsidP="000C6618"/>
        </w:tc>
      </w:tr>
      <w:tr w:rsidR="001A383A" w14:paraId="24D31023" w14:textId="77777777" w:rsidTr="000C6618">
        <w:tc>
          <w:tcPr>
            <w:tcW w:w="652" w:type="dxa"/>
          </w:tcPr>
          <w:p w14:paraId="77754FAA" w14:textId="1EFAEDA2" w:rsidR="001A383A" w:rsidRDefault="001A383A" w:rsidP="000C6618">
            <w:r>
              <w:t>27</w:t>
            </w:r>
          </w:p>
        </w:tc>
        <w:tc>
          <w:tcPr>
            <w:tcW w:w="2750" w:type="dxa"/>
          </w:tcPr>
          <w:p w14:paraId="36547AF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Передвижение по воде.</w:t>
            </w:r>
          </w:p>
          <w:p w14:paraId="61FD4F9B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Проект: «Речной флот».</w:t>
            </w:r>
          </w:p>
          <w:p w14:paraId="4DE3E844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 xml:space="preserve">Изделия: «Кораблик </w:t>
            </w:r>
            <w:proofErr w:type="gramStart"/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</w:p>
          <w:p w14:paraId="6A7E1342" w14:textId="3B525551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бумаги», «Плот»</w:t>
            </w:r>
          </w:p>
        </w:tc>
        <w:tc>
          <w:tcPr>
            <w:tcW w:w="1134" w:type="dxa"/>
          </w:tcPr>
          <w:p w14:paraId="01B5B767" w14:textId="4FB2050D" w:rsidR="001A383A" w:rsidRDefault="001A383A" w:rsidP="000C6618">
            <w:r>
              <w:t>13.04</w:t>
            </w:r>
          </w:p>
        </w:tc>
        <w:tc>
          <w:tcPr>
            <w:tcW w:w="1134" w:type="dxa"/>
          </w:tcPr>
          <w:p w14:paraId="33499787" w14:textId="77777777" w:rsidR="001A383A" w:rsidRDefault="001A383A" w:rsidP="000C6618"/>
        </w:tc>
        <w:tc>
          <w:tcPr>
            <w:tcW w:w="2673" w:type="dxa"/>
            <w:vMerge/>
          </w:tcPr>
          <w:p w14:paraId="2946D6DC" w14:textId="77777777" w:rsidR="001A383A" w:rsidRDefault="001A383A" w:rsidP="000C6618"/>
        </w:tc>
        <w:tc>
          <w:tcPr>
            <w:tcW w:w="1857" w:type="dxa"/>
          </w:tcPr>
          <w:p w14:paraId="1DAD84F9" w14:textId="77777777" w:rsidR="001A383A" w:rsidRDefault="001A383A" w:rsidP="000C6618"/>
        </w:tc>
      </w:tr>
      <w:tr w:rsidR="001A383A" w14:paraId="50E6F698" w14:textId="77777777" w:rsidTr="000C6618">
        <w:tc>
          <w:tcPr>
            <w:tcW w:w="652" w:type="dxa"/>
          </w:tcPr>
          <w:p w14:paraId="3E6BFCE9" w14:textId="5CD2017A" w:rsidR="001A383A" w:rsidRDefault="001A383A" w:rsidP="000C6618">
            <w:r>
              <w:lastRenderedPageBreak/>
              <w:t>28</w:t>
            </w:r>
          </w:p>
        </w:tc>
        <w:tc>
          <w:tcPr>
            <w:tcW w:w="2750" w:type="dxa"/>
          </w:tcPr>
          <w:p w14:paraId="62970643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Использование ветра.</w:t>
            </w:r>
          </w:p>
          <w:p w14:paraId="4FD24971" w14:textId="56D8316C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 «Вертушка»</w:t>
            </w:r>
          </w:p>
        </w:tc>
        <w:tc>
          <w:tcPr>
            <w:tcW w:w="1134" w:type="dxa"/>
          </w:tcPr>
          <w:p w14:paraId="515842E0" w14:textId="622D13B3" w:rsidR="001A383A" w:rsidRDefault="001A383A" w:rsidP="000C6618">
            <w:r>
              <w:t>20.04</w:t>
            </w:r>
          </w:p>
        </w:tc>
        <w:tc>
          <w:tcPr>
            <w:tcW w:w="1134" w:type="dxa"/>
          </w:tcPr>
          <w:p w14:paraId="420A6883" w14:textId="77777777" w:rsidR="001A383A" w:rsidRDefault="001A383A" w:rsidP="000C6618"/>
        </w:tc>
        <w:tc>
          <w:tcPr>
            <w:tcW w:w="2673" w:type="dxa"/>
            <w:vMerge w:val="restart"/>
          </w:tcPr>
          <w:p w14:paraId="4120F4F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t>-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называть и объяснять свои чувства и ощущения от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произвед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искусства, объяснять отношение к поступкам;</w:t>
            </w:r>
          </w:p>
          <w:p w14:paraId="286345BC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-положительно относиться к занятиям предмет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spellStart"/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практическ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деятельностью;</w:t>
            </w:r>
          </w:p>
          <w:p w14:paraId="0376FD24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-знать о причинах успеха в предметно-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proofErr w:type="spell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деятельн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.;</w:t>
            </w:r>
          </w:p>
          <w:p w14:paraId="7316064B" w14:textId="60564BF6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-ориентироваться на оценку результатов собств. деятельности</w:t>
            </w:r>
          </w:p>
          <w:p w14:paraId="2EFC50ED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-проявлять интерес к отдельным видам предмет</w:t>
            </w: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.-</w:t>
            </w:r>
            <w:proofErr w:type="spellStart"/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практическ</w:t>
            </w:r>
            <w:proofErr w:type="spell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 деятельности;</w:t>
            </w:r>
          </w:p>
          <w:p w14:paraId="20B95A4F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-испытывать этические чувства на основании анализа простых ситуаций;</w:t>
            </w:r>
          </w:p>
          <w:p w14:paraId="01CA43BF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-знать основные моральные нормы поведения;</w:t>
            </w:r>
          </w:p>
          <w:p w14:paraId="4795AEF5" w14:textId="77777777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-соблюдать гигиену учебного труда и уметь организовать рабочее место;</w:t>
            </w:r>
          </w:p>
          <w:p w14:paraId="24583AF7" w14:textId="1F789BDD" w:rsidR="001A383A" w:rsidRPr="001A383A" w:rsidRDefault="001A383A" w:rsidP="000C661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-в предложенных ситуациях делать выбор, какой поступок совершить.</w:t>
            </w:r>
          </w:p>
        </w:tc>
        <w:tc>
          <w:tcPr>
            <w:tcW w:w="1857" w:type="dxa"/>
          </w:tcPr>
          <w:p w14:paraId="67DAD33F" w14:textId="77777777" w:rsidR="001A383A" w:rsidRDefault="001A383A" w:rsidP="000C6618"/>
        </w:tc>
      </w:tr>
      <w:tr w:rsidR="001A383A" w14:paraId="2A8E93BD" w14:textId="77777777" w:rsidTr="000C6618">
        <w:tc>
          <w:tcPr>
            <w:tcW w:w="652" w:type="dxa"/>
          </w:tcPr>
          <w:p w14:paraId="522A27B0" w14:textId="428371BC" w:rsidR="001A383A" w:rsidRDefault="001A383A" w:rsidP="000C6618">
            <w:r>
              <w:t>29</w:t>
            </w:r>
          </w:p>
        </w:tc>
        <w:tc>
          <w:tcPr>
            <w:tcW w:w="2750" w:type="dxa"/>
          </w:tcPr>
          <w:p w14:paraId="27A9EEC9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Полёты птиц.</w:t>
            </w:r>
          </w:p>
          <w:p w14:paraId="364165FA" w14:textId="3D3A5981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Изделие: Попугай</w:t>
            </w:r>
          </w:p>
        </w:tc>
        <w:tc>
          <w:tcPr>
            <w:tcW w:w="1134" w:type="dxa"/>
          </w:tcPr>
          <w:p w14:paraId="05F1F5E6" w14:textId="3CD102F5" w:rsidR="001A383A" w:rsidRDefault="001A383A" w:rsidP="000C6618">
            <w:r>
              <w:t>27.04</w:t>
            </w:r>
          </w:p>
        </w:tc>
        <w:tc>
          <w:tcPr>
            <w:tcW w:w="1134" w:type="dxa"/>
          </w:tcPr>
          <w:p w14:paraId="2E73365F" w14:textId="77777777" w:rsidR="001A383A" w:rsidRDefault="001A383A" w:rsidP="000C6618"/>
        </w:tc>
        <w:tc>
          <w:tcPr>
            <w:tcW w:w="2673" w:type="dxa"/>
            <w:vMerge/>
          </w:tcPr>
          <w:p w14:paraId="14F9AEBC" w14:textId="77777777" w:rsidR="001A383A" w:rsidRDefault="001A383A" w:rsidP="000C6618"/>
        </w:tc>
        <w:tc>
          <w:tcPr>
            <w:tcW w:w="1857" w:type="dxa"/>
          </w:tcPr>
          <w:p w14:paraId="49B11C11" w14:textId="77777777" w:rsidR="001A383A" w:rsidRDefault="001A383A" w:rsidP="000C6618"/>
        </w:tc>
      </w:tr>
      <w:tr w:rsidR="001A383A" w14:paraId="2F8213D0" w14:textId="77777777" w:rsidTr="000C6618">
        <w:tc>
          <w:tcPr>
            <w:tcW w:w="652" w:type="dxa"/>
          </w:tcPr>
          <w:p w14:paraId="40A6D681" w14:textId="21F3FD99" w:rsidR="001A383A" w:rsidRDefault="001A383A" w:rsidP="000C6618">
            <w:r>
              <w:t>30</w:t>
            </w:r>
          </w:p>
        </w:tc>
        <w:tc>
          <w:tcPr>
            <w:tcW w:w="2750" w:type="dxa"/>
          </w:tcPr>
          <w:p w14:paraId="47E70C5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Полёты человека.</w:t>
            </w:r>
          </w:p>
          <w:p w14:paraId="05D05C0B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Изделия:</w:t>
            </w:r>
          </w:p>
          <w:p w14:paraId="2567B298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«Самолёт»,</w:t>
            </w:r>
          </w:p>
          <w:p w14:paraId="5B7FDA0B" w14:textId="163B2539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«Парашют»</w:t>
            </w:r>
          </w:p>
        </w:tc>
        <w:tc>
          <w:tcPr>
            <w:tcW w:w="1134" w:type="dxa"/>
          </w:tcPr>
          <w:p w14:paraId="52DCC744" w14:textId="379A246C" w:rsidR="001A383A" w:rsidRDefault="001A383A" w:rsidP="000C6618">
            <w:r>
              <w:t>04.05</w:t>
            </w:r>
          </w:p>
        </w:tc>
        <w:tc>
          <w:tcPr>
            <w:tcW w:w="1134" w:type="dxa"/>
          </w:tcPr>
          <w:p w14:paraId="7AD54B6C" w14:textId="77777777" w:rsidR="001A383A" w:rsidRDefault="001A383A" w:rsidP="000C6618"/>
        </w:tc>
        <w:tc>
          <w:tcPr>
            <w:tcW w:w="2673" w:type="dxa"/>
            <w:vMerge/>
          </w:tcPr>
          <w:p w14:paraId="63BB78A0" w14:textId="77777777" w:rsidR="001A383A" w:rsidRDefault="001A383A" w:rsidP="000C6618"/>
        </w:tc>
        <w:tc>
          <w:tcPr>
            <w:tcW w:w="1857" w:type="dxa"/>
          </w:tcPr>
          <w:p w14:paraId="2A0F7ED9" w14:textId="77777777" w:rsidR="001A383A" w:rsidRDefault="001A383A" w:rsidP="000C6618"/>
        </w:tc>
      </w:tr>
      <w:tr w:rsidR="001A383A" w14:paraId="088A7CF2" w14:textId="77777777" w:rsidTr="000C6618">
        <w:tc>
          <w:tcPr>
            <w:tcW w:w="652" w:type="dxa"/>
          </w:tcPr>
          <w:p w14:paraId="5DC6CF97" w14:textId="4F15E98D" w:rsidR="001A383A" w:rsidRDefault="001A383A" w:rsidP="000C6618">
            <w:r>
              <w:t>31</w:t>
            </w:r>
          </w:p>
        </w:tc>
        <w:tc>
          <w:tcPr>
            <w:tcW w:w="2750" w:type="dxa"/>
          </w:tcPr>
          <w:p w14:paraId="50165323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Способы общения.</w:t>
            </w:r>
          </w:p>
          <w:p w14:paraId="038039F0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 xml:space="preserve">Изделия: «Письмо </w:t>
            </w:r>
            <w:proofErr w:type="gramStart"/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</w:p>
          <w:p w14:paraId="693B65F4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глиняной дощечке»,</w:t>
            </w:r>
          </w:p>
          <w:p w14:paraId="26C34391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«Зашифрованное</w:t>
            </w:r>
          </w:p>
          <w:p w14:paraId="2F16C333" w14:textId="2C03EA2B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письмо»</w:t>
            </w:r>
          </w:p>
        </w:tc>
        <w:tc>
          <w:tcPr>
            <w:tcW w:w="1134" w:type="dxa"/>
          </w:tcPr>
          <w:p w14:paraId="174B5239" w14:textId="2A6619A8" w:rsidR="001A383A" w:rsidRDefault="001A383A" w:rsidP="000C6618">
            <w:r>
              <w:t>11.05</w:t>
            </w:r>
          </w:p>
        </w:tc>
        <w:tc>
          <w:tcPr>
            <w:tcW w:w="1134" w:type="dxa"/>
          </w:tcPr>
          <w:p w14:paraId="3F9E0E41" w14:textId="77777777" w:rsidR="001A383A" w:rsidRDefault="001A383A" w:rsidP="000C6618"/>
        </w:tc>
        <w:tc>
          <w:tcPr>
            <w:tcW w:w="2673" w:type="dxa"/>
            <w:vMerge/>
          </w:tcPr>
          <w:p w14:paraId="2D959A46" w14:textId="77777777" w:rsidR="001A383A" w:rsidRDefault="001A383A" w:rsidP="000C6618"/>
        </w:tc>
        <w:tc>
          <w:tcPr>
            <w:tcW w:w="1857" w:type="dxa"/>
          </w:tcPr>
          <w:p w14:paraId="5F4C2DEB" w14:textId="77777777" w:rsidR="001A383A" w:rsidRDefault="001A383A" w:rsidP="000C6618"/>
        </w:tc>
      </w:tr>
      <w:tr w:rsidR="001A383A" w14:paraId="27F34AEC" w14:textId="77777777" w:rsidTr="000C6618">
        <w:tc>
          <w:tcPr>
            <w:tcW w:w="652" w:type="dxa"/>
          </w:tcPr>
          <w:p w14:paraId="7A0283FD" w14:textId="1E1BD4E6" w:rsidR="001A383A" w:rsidRDefault="001A383A" w:rsidP="000C6618">
            <w:r>
              <w:t>32</w:t>
            </w:r>
          </w:p>
        </w:tc>
        <w:tc>
          <w:tcPr>
            <w:tcW w:w="2750" w:type="dxa"/>
          </w:tcPr>
          <w:p w14:paraId="6A2D8015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Важные телефонные</w:t>
            </w:r>
          </w:p>
          <w:p w14:paraId="6E9797BE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номера. Изделие:</w:t>
            </w:r>
          </w:p>
          <w:p w14:paraId="48A5465D" w14:textId="77777777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«Важные телефонные</w:t>
            </w:r>
          </w:p>
          <w:p w14:paraId="4D8E84C9" w14:textId="07893ED2" w:rsidR="001A383A" w:rsidRPr="00A057FB" w:rsidRDefault="001A383A" w:rsidP="00A057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номера»</w:t>
            </w:r>
          </w:p>
        </w:tc>
        <w:tc>
          <w:tcPr>
            <w:tcW w:w="1134" w:type="dxa"/>
          </w:tcPr>
          <w:p w14:paraId="6F88E0DE" w14:textId="27A379C2" w:rsidR="001A383A" w:rsidRDefault="001A383A" w:rsidP="000C6618">
            <w:r>
              <w:t>18.05</w:t>
            </w:r>
          </w:p>
        </w:tc>
        <w:tc>
          <w:tcPr>
            <w:tcW w:w="1134" w:type="dxa"/>
          </w:tcPr>
          <w:p w14:paraId="71279A48" w14:textId="77777777" w:rsidR="001A383A" w:rsidRDefault="001A383A" w:rsidP="000C6618"/>
        </w:tc>
        <w:tc>
          <w:tcPr>
            <w:tcW w:w="2673" w:type="dxa"/>
            <w:vMerge w:val="restart"/>
          </w:tcPr>
          <w:p w14:paraId="77015E3C" w14:textId="7D4AA64A" w:rsidR="001A383A" w:rsidRPr="001A383A" w:rsidRDefault="001A383A" w:rsidP="001A383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самостоятельно определять и объяснять свои чувства и ощущения, возникающие в результате созерцан</w:t>
            </w:r>
            <w:r w:rsidR="00961CB4">
              <w:rPr>
                <w:rFonts w:ascii="Times New Roman" w:hAnsi="Times New Roman" w:cs="Times New Roman"/>
                <w:sz w:val="20"/>
                <w:szCs w:val="20"/>
              </w:rPr>
              <w:t>ия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., рассужд</w:t>
            </w:r>
            <w:r w:rsidR="00961CB4">
              <w:rPr>
                <w:rFonts w:ascii="Times New Roman" w:hAnsi="Times New Roman" w:cs="Times New Roman"/>
                <w:sz w:val="20"/>
                <w:szCs w:val="20"/>
              </w:rPr>
              <w:t>ения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., обсуждения, самые простые общие для всех людей правила поведения (основы общечелов</w:t>
            </w:r>
            <w:r w:rsidR="00961CB4">
              <w:rPr>
                <w:rFonts w:ascii="Times New Roman" w:hAnsi="Times New Roman" w:cs="Times New Roman"/>
                <w:sz w:val="20"/>
                <w:szCs w:val="20"/>
              </w:rPr>
              <w:t>еческих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proofErr w:type="gramEnd"/>
            <w:r w:rsidRPr="001A38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="00961CB4" w:rsidRPr="001A383A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равств</w:t>
            </w:r>
            <w:r w:rsidR="00961CB4">
              <w:rPr>
                <w:rFonts w:ascii="Times New Roman" w:hAnsi="Times New Roman" w:cs="Times New Roman"/>
                <w:sz w:val="20"/>
                <w:szCs w:val="20"/>
              </w:rPr>
              <w:t xml:space="preserve">енных </w:t>
            </w:r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ценностей);</w:t>
            </w:r>
            <w:proofErr w:type="gramEnd"/>
          </w:p>
          <w:p w14:paraId="1756C341" w14:textId="0A892D98" w:rsidR="001A383A" w:rsidRDefault="001A383A" w:rsidP="001A383A">
            <w:r w:rsidRPr="001A383A">
              <w:rPr>
                <w:rFonts w:ascii="Times New Roman" w:hAnsi="Times New Roman" w:cs="Times New Roman"/>
                <w:sz w:val="20"/>
                <w:szCs w:val="20"/>
              </w:rPr>
              <w:t>-испытывать этические чувства (стыда, вины, совести) на основании анализа простых ситуаций</w:t>
            </w:r>
          </w:p>
        </w:tc>
        <w:tc>
          <w:tcPr>
            <w:tcW w:w="1857" w:type="dxa"/>
          </w:tcPr>
          <w:p w14:paraId="768D5B45" w14:textId="77777777" w:rsidR="001A383A" w:rsidRDefault="001A383A" w:rsidP="000C6618"/>
        </w:tc>
      </w:tr>
      <w:tr w:rsidR="001A383A" w14:paraId="397D76AE" w14:textId="77777777" w:rsidTr="000C6618">
        <w:tc>
          <w:tcPr>
            <w:tcW w:w="652" w:type="dxa"/>
          </w:tcPr>
          <w:p w14:paraId="34F94A47" w14:textId="5BC41FF7" w:rsidR="001A383A" w:rsidRDefault="001A383A" w:rsidP="000C6618">
            <w:r>
              <w:t>33</w:t>
            </w:r>
          </w:p>
        </w:tc>
        <w:tc>
          <w:tcPr>
            <w:tcW w:w="2750" w:type="dxa"/>
          </w:tcPr>
          <w:p w14:paraId="5AA34BDA" w14:textId="03722B72" w:rsidR="001A383A" w:rsidRPr="00A057FB" w:rsidRDefault="001A383A" w:rsidP="000C661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057FB">
              <w:rPr>
                <w:rFonts w:ascii="Times New Roman" w:hAnsi="Times New Roman" w:cs="Times New Roman"/>
                <w:sz w:val="24"/>
                <w:szCs w:val="24"/>
              </w:rPr>
              <w:t>Компьютер</w:t>
            </w:r>
          </w:p>
        </w:tc>
        <w:tc>
          <w:tcPr>
            <w:tcW w:w="1134" w:type="dxa"/>
          </w:tcPr>
          <w:p w14:paraId="45A1BDAA" w14:textId="1BF886D4" w:rsidR="001A383A" w:rsidRDefault="001A383A" w:rsidP="000C6618">
            <w:r>
              <w:t>25.05</w:t>
            </w:r>
          </w:p>
        </w:tc>
        <w:tc>
          <w:tcPr>
            <w:tcW w:w="1134" w:type="dxa"/>
          </w:tcPr>
          <w:p w14:paraId="68F609EF" w14:textId="77777777" w:rsidR="001A383A" w:rsidRDefault="001A383A" w:rsidP="000C6618"/>
        </w:tc>
        <w:tc>
          <w:tcPr>
            <w:tcW w:w="2673" w:type="dxa"/>
            <w:vMerge/>
          </w:tcPr>
          <w:p w14:paraId="41E7F43C" w14:textId="77777777" w:rsidR="001A383A" w:rsidRDefault="001A383A" w:rsidP="000C6618"/>
        </w:tc>
        <w:tc>
          <w:tcPr>
            <w:tcW w:w="1857" w:type="dxa"/>
          </w:tcPr>
          <w:p w14:paraId="7A91768A" w14:textId="77777777" w:rsidR="001A383A" w:rsidRDefault="001A383A" w:rsidP="000C6618"/>
        </w:tc>
      </w:tr>
    </w:tbl>
    <w:p w14:paraId="5D691DE4" w14:textId="3AD907E7" w:rsidR="001A383A" w:rsidRPr="001A383A" w:rsidRDefault="001A383A" w:rsidP="001A383A">
      <w:pPr>
        <w:pStyle w:val="1"/>
        <w:spacing w:before="86"/>
        <w:ind w:left="107"/>
      </w:pPr>
      <w:r>
        <w:t>УЧЕБНО-МЕТОДИЧЕСКОЕ</w:t>
      </w:r>
      <w:r>
        <w:rPr>
          <w:spacing w:val="-7"/>
        </w:rPr>
        <w:t xml:space="preserve"> </w:t>
      </w:r>
      <w:r>
        <w:t>ОБЕСПЕЧЕНИЕ</w:t>
      </w:r>
      <w:r>
        <w:rPr>
          <w:spacing w:val="-7"/>
        </w:rPr>
        <w:t xml:space="preserve"> </w:t>
      </w:r>
      <w:r>
        <w:t>ОБРАЗОВАТЕЛЬНОГО</w:t>
      </w:r>
      <w:r>
        <w:rPr>
          <w:spacing w:val="-7"/>
        </w:rPr>
        <w:t xml:space="preserve"> </w:t>
      </w:r>
      <w:r>
        <w:t>ПРОЦЕССА</w:t>
      </w:r>
    </w:p>
    <w:p w14:paraId="24AC9D7B" w14:textId="748F5C68" w:rsidR="001A383A" w:rsidRPr="001A383A" w:rsidRDefault="001A383A" w:rsidP="001A383A">
      <w:pPr>
        <w:ind w:left="107"/>
        <w:rPr>
          <w:rFonts w:ascii="Times New Roman" w:hAnsi="Times New Roman" w:cs="Times New Roman"/>
          <w:b/>
          <w:sz w:val="24"/>
        </w:rPr>
      </w:pPr>
      <w:proofErr w:type="spellStart"/>
      <w:r w:rsidRPr="001A383A">
        <w:rPr>
          <w:rFonts w:ascii="Times New Roman" w:hAnsi="Times New Roman" w:cs="Times New Roman"/>
          <w:b/>
          <w:sz w:val="24"/>
        </w:rPr>
        <w:t>ОБЯ</w:t>
      </w:r>
      <w:r>
        <w:rPr>
          <w:rFonts w:ascii="Times New Roman" w:hAnsi="Times New Roman" w:cs="Times New Roman"/>
          <w:b/>
          <w:sz w:val="24"/>
        </w:rPr>
        <w:t>з</w:t>
      </w:r>
      <w:r w:rsidRPr="001A383A">
        <w:rPr>
          <w:rFonts w:ascii="Times New Roman" w:hAnsi="Times New Roman" w:cs="Times New Roman"/>
          <w:b/>
          <w:sz w:val="24"/>
        </w:rPr>
        <w:t>АТЕЛЬНЫЕ</w:t>
      </w:r>
      <w:proofErr w:type="spellEnd"/>
      <w:r w:rsidRPr="001A383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A383A">
        <w:rPr>
          <w:rFonts w:ascii="Times New Roman" w:hAnsi="Times New Roman" w:cs="Times New Roman"/>
          <w:b/>
          <w:sz w:val="24"/>
        </w:rPr>
        <w:t>УЧЕБНЫЕ</w:t>
      </w:r>
      <w:r w:rsidRPr="001A383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A383A">
        <w:rPr>
          <w:rFonts w:ascii="Times New Roman" w:hAnsi="Times New Roman" w:cs="Times New Roman"/>
          <w:b/>
          <w:sz w:val="24"/>
        </w:rPr>
        <w:t>МАТЕРИАЛЫ</w:t>
      </w:r>
      <w:r w:rsidRPr="001A383A">
        <w:rPr>
          <w:rFonts w:ascii="Times New Roman" w:hAnsi="Times New Roman" w:cs="Times New Roman"/>
          <w:b/>
          <w:spacing w:val="-3"/>
          <w:sz w:val="24"/>
        </w:rPr>
        <w:t xml:space="preserve"> </w:t>
      </w:r>
      <w:r w:rsidRPr="001A383A">
        <w:rPr>
          <w:rFonts w:ascii="Times New Roman" w:hAnsi="Times New Roman" w:cs="Times New Roman"/>
          <w:b/>
          <w:sz w:val="24"/>
        </w:rPr>
        <w:t>ДЛЯ</w:t>
      </w:r>
      <w:r w:rsidRPr="001A383A">
        <w:rPr>
          <w:rFonts w:ascii="Times New Roman" w:hAnsi="Times New Roman" w:cs="Times New Roman"/>
          <w:b/>
          <w:spacing w:val="-4"/>
          <w:sz w:val="24"/>
        </w:rPr>
        <w:t xml:space="preserve"> </w:t>
      </w:r>
      <w:r w:rsidRPr="001A383A">
        <w:rPr>
          <w:rFonts w:ascii="Times New Roman" w:hAnsi="Times New Roman" w:cs="Times New Roman"/>
          <w:b/>
          <w:sz w:val="24"/>
        </w:rPr>
        <w:t>УЧЕНИКА</w:t>
      </w:r>
    </w:p>
    <w:p w14:paraId="73854E10" w14:textId="1B87B1D5" w:rsidR="001A383A" w:rsidRPr="001A383A" w:rsidRDefault="001A383A" w:rsidP="001A383A">
      <w:pPr>
        <w:pStyle w:val="a4"/>
        <w:spacing w:before="67" w:line="300" w:lineRule="auto"/>
        <w:ind w:right="2840"/>
      </w:pPr>
      <w:r>
        <w:t>Технология, 1 класс/</w:t>
      </w:r>
      <w:proofErr w:type="spellStart"/>
      <w:r>
        <w:t>Роговцева</w:t>
      </w:r>
      <w:proofErr w:type="spellEnd"/>
      <w:r>
        <w:t xml:space="preserve"> Н.И., Богданова Н.В., </w:t>
      </w:r>
      <w:proofErr w:type="spellStart"/>
      <w:r>
        <w:t>Фрейтаг</w:t>
      </w:r>
      <w:proofErr w:type="spellEnd"/>
      <w:r>
        <w:t xml:space="preserve"> И.П., Акционерное</w:t>
      </w:r>
      <w:r>
        <w:rPr>
          <w:spacing w:val="-57"/>
        </w:rPr>
        <w:t xml:space="preserve"> </w:t>
      </w:r>
      <w:proofErr w:type="spellStart"/>
      <w:r>
        <w:t>общество</w:t>
      </w:r>
      <w:proofErr w:type="gramStart"/>
      <w:r>
        <w:t>«И</w:t>
      </w:r>
      <w:proofErr w:type="gramEnd"/>
      <w:r>
        <w:t>здательство</w:t>
      </w:r>
      <w:proofErr w:type="spellEnd"/>
      <w:r>
        <w:rPr>
          <w:spacing w:val="3"/>
        </w:rPr>
        <w:t xml:space="preserve"> </w:t>
      </w:r>
      <w:r>
        <w:t>«Просвещение»;</w:t>
      </w:r>
    </w:p>
    <w:p w14:paraId="5C10B2B9" w14:textId="77777777" w:rsidR="001A383A" w:rsidRDefault="001A383A" w:rsidP="001A383A">
      <w:pPr>
        <w:pStyle w:val="1"/>
        <w:ind w:left="107"/>
      </w:pPr>
      <w:r>
        <w:t>МЕТОДИЧЕСКИЕ</w:t>
      </w:r>
      <w:r>
        <w:rPr>
          <w:spacing w:val="-2"/>
        </w:rPr>
        <w:t xml:space="preserve"> </w:t>
      </w:r>
      <w:r>
        <w:t>МАТЕРИАЛЫ</w:t>
      </w:r>
      <w:r>
        <w:rPr>
          <w:spacing w:val="-2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УЧИТЕЛЯ</w:t>
      </w:r>
    </w:p>
    <w:p w14:paraId="6AAAB571" w14:textId="059E0DE5" w:rsidR="001A383A" w:rsidRPr="001A383A" w:rsidRDefault="001A383A" w:rsidP="001A383A">
      <w:pPr>
        <w:pStyle w:val="a4"/>
        <w:spacing w:before="73"/>
      </w:pPr>
      <w:r>
        <w:t>Поурочные</w:t>
      </w:r>
      <w:r>
        <w:rPr>
          <w:spacing w:val="-5"/>
        </w:rPr>
        <w:t xml:space="preserve"> </w:t>
      </w:r>
      <w:r>
        <w:t>разработки,</w:t>
      </w:r>
      <w:r>
        <w:rPr>
          <w:spacing w:val="-3"/>
        </w:rPr>
        <w:t xml:space="preserve"> </w:t>
      </w:r>
      <w:r>
        <w:t>электронный</w:t>
      </w:r>
      <w:r>
        <w:rPr>
          <w:spacing w:val="-3"/>
        </w:rPr>
        <w:t xml:space="preserve"> </w:t>
      </w:r>
      <w:r>
        <w:t>диск</w:t>
      </w:r>
    </w:p>
    <w:p w14:paraId="31FF986D" w14:textId="77777777" w:rsidR="001A383A" w:rsidRDefault="001A383A" w:rsidP="001A383A">
      <w:pPr>
        <w:pStyle w:val="1"/>
        <w:ind w:left="107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4"/>
        </w:rPr>
        <w:t xml:space="preserve"> </w:t>
      </w:r>
      <w:r>
        <w:t>РЕСУРСЫ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РЕСУРСЫ</w:t>
      </w:r>
      <w:r>
        <w:rPr>
          <w:spacing w:val="-3"/>
        </w:rPr>
        <w:t xml:space="preserve"> </w:t>
      </w:r>
      <w:r>
        <w:t>СЕТИ</w:t>
      </w:r>
      <w:r>
        <w:rPr>
          <w:spacing w:val="-4"/>
        </w:rPr>
        <w:t xml:space="preserve"> </w:t>
      </w:r>
      <w:r>
        <w:t>ИНТЕРНЕТ</w:t>
      </w:r>
    </w:p>
    <w:p w14:paraId="35876869" w14:textId="77777777" w:rsidR="001A383A" w:rsidRDefault="001A383A" w:rsidP="001A383A">
      <w:pPr>
        <w:pStyle w:val="a4"/>
        <w:spacing w:before="72"/>
      </w:pPr>
      <w:proofErr w:type="spellStart"/>
      <w:r>
        <w:t>Учи</w:t>
      </w:r>
      <w:proofErr w:type="gramStart"/>
      <w:r>
        <w:t>.р</w:t>
      </w:r>
      <w:proofErr w:type="gramEnd"/>
      <w:r>
        <w:t>у</w:t>
      </w:r>
      <w:proofErr w:type="spellEnd"/>
      <w:r>
        <w:t>.</w:t>
      </w:r>
    </w:p>
    <w:p w14:paraId="2108F6C8" w14:textId="77777777" w:rsidR="003D4C75" w:rsidRDefault="003D4C75"/>
    <w:sectPr w:rsidR="003D4C75" w:rsidSect="00533ACD">
      <w:pgSz w:w="11906" w:h="16838"/>
      <w:pgMar w:top="426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A3070"/>
    <w:multiLevelType w:val="hybridMultilevel"/>
    <w:tmpl w:val="996A021C"/>
    <w:lvl w:ilvl="0" w:tplc="086EC5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312F"/>
    <w:rsid w:val="00075AF8"/>
    <w:rsid w:val="000C6618"/>
    <w:rsid w:val="001A383A"/>
    <w:rsid w:val="00216FE8"/>
    <w:rsid w:val="002B536C"/>
    <w:rsid w:val="002D63D7"/>
    <w:rsid w:val="003D4C75"/>
    <w:rsid w:val="00533ACD"/>
    <w:rsid w:val="007830D9"/>
    <w:rsid w:val="00961CB4"/>
    <w:rsid w:val="00A057FB"/>
    <w:rsid w:val="00CD6E06"/>
    <w:rsid w:val="00E7312F"/>
    <w:rsid w:val="00F15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E033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18"/>
  </w:style>
  <w:style w:type="paragraph" w:styleId="1">
    <w:name w:val="heading 1"/>
    <w:basedOn w:val="a"/>
    <w:link w:val="10"/>
    <w:uiPriority w:val="1"/>
    <w:qFormat/>
    <w:rsid w:val="001A383A"/>
    <w:pPr>
      <w:widowControl w:val="0"/>
      <w:autoSpaceDE w:val="0"/>
      <w:autoSpaceDN w:val="0"/>
      <w:spacing w:after="0" w:line="240" w:lineRule="auto"/>
      <w:ind w:left="287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D6E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1A383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1"/>
    <w:qFormat/>
    <w:rsid w:val="001A383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A383A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618"/>
  </w:style>
  <w:style w:type="paragraph" w:styleId="1">
    <w:name w:val="heading 1"/>
    <w:basedOn w:val="a"/>
    <w:link w:val="10"/>
    <w:uiPriority w:val="1"/>
    <w:qFormat/>
    <w:rsid w:val="001A383A"/>
    <w:pPr>
      <w:widowControl w:val="0"/>
      <w:autoSpaceDE w:val="0"/>
      <w:autoSpaceDN w:val="0"/>
      <w:spacing w:after="0" w:line="240" w:lineRule="auto"/>
      <w:ind w:left="287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D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Paragraph">
    <w:name w:val="Table Paragraph"/>
    <w:basedOn w:val="a"/>
    <w:uiPriority w:val="1"/>
    <w:qFormat/>
    <w:rsid w:val="00CD6E0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customStyle="1" w:styleId="10">
    <w:name w:val="Заголовок 1 Знак"/>
    <w:basedOn w:val="a0"/>
    <w:link w:val="1"/>
    <w:uiPriority w:val="1"/>
    <w:rsid w:val="001A383A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4">
    <w:name w:val="Body Text"/>
    <w:basedOn w:val="a"/>
    <w:link w:val="a5"/>
    <w:uiPriority w:val="1"/>
    <w:qFormat/>
    <w:rsid w:val="001A383A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1A383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121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17</Pages>
  <Words>5976</Words>
  <Characters>34064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Шакирзянова</dc:creator>
  <cp:keywords/>
  <dc:description/>
  <cp:lastModifiedBy>Надежда Константиновна</cp:lastModifiedBy>
  <cp:revision>5</cp:revision>
  <dcterms:created xsi:type="dcterms:W3CDTF">2022-09-11T12:01:00Z</dcterms:created>
  <dcterms:modified xsi:type="dcterms:W3CDTF">2022-09-26T08:11:00Z</dcterms:modified>
</cp:coreProperties>
</file>